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99F85D" w14:textId="7E138D00" w:rsidR="00667AA0" w:rsidRPr="00D268A8" w:rsidRDefault="004305FE" w:rsidP="00D268A8">
      <w:pPr>
        <w:jc w:val="center"/>
        <w:rPr>
          <w:b/>
          <w:bCs/>
          <w:sz w:val="28"/>
          <w:szCs w:val="28"/>
        </w:rPr>
      </w:pPr>
      <w:r w:rsidRPr="00D268A8">
        <w:rPr>
          <w:b/>
          <w:bCs/>
          <w:sz w:val="28"/>
          <w:szCs w:val="28"/>
        </w:rPr>
        <w:t xml:space="preserve">Projektai, kuriuos LVI </w:t>
      </w:r>
      <w:r w:rsidR="00D268A8" w:rsidRPr="00D268A8">
        <w:rPr>
          <w:b/>
          <w:bCs/>
          <w:sz w:val="28"/>
          <w:szCs w:val="28"/>
        </w:rPr>
        <w:t>PALAIKĖ</w:t>
      </w:r>
    </w:p>
    <w:tbl>
      <w:tblPr>
        <w:tblStyle w:val="Lentelstinklelis"/>
        <w:tblW w:w="14737" w:type="dxa"/>
        <w:tblLook w:val="04A0" w:firstRow="1" w:lastRow="0" w:firstColumn="1" w:lastColumn="0" w:noHBand="0" w:noVBand="1"/>
      </w:tblPr>
      <w:tblGrid>
        <w:gridCol w:w="4863"/>
        <w:gridCol w:w="4486"/>
        <w:gridCol w:w="1601"/>
        <w:gridCol w:w="2244"/>
        <w:gridCol w:w="1543"/>
      </w:tblGrid>
      <w:tr w:rsidR="004305FE" w:rsidRPr="004305FE" w14:paraId="65FE0331" w14:textId="77777777" w:rsidTr="000526C0">
        <w:tc>
          <w:tcPr>
            <w:tcW w:w="4863" w:type="dxa"/>
            <w:shd w:val="clear" w:color="auto" w:fill="FFD966" w:themeFill="accent4" w:themeFillTint="99"/>
          </w:tcPr>
          <w:p w14:paraId="15DEEC07" w14:textId="77777777" w:rsidR="00F854EA" w:rsidRDefault="00F854EA" w:rsidP="00F854E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52789625"/>
          </w:p>
          <w:p w14:paraId="13608ABD" w14:textId="2C894EF6" w:rsidR="00F854EA" w:rsidRDefault="004305FE" w:rsidP="00F854EA">
            <w:pPr>
              <w:jc w:val="center"/>
              <w:rPr>
                <w:b/>
                <w:bCs/>
                <w:sz w:val="24"/>
                <w:szCs w:val="24"/>
              </w:rPr>
            </w:pPr>
            <w:r w:rsidRPr="00F854EA">
              <w:rPr>
                <w:b/>
                <w:bCs/>
                <w:sz w:val="24"/>
                <w:szCs w:val="24"/>
              </w:rPr>
              <w:t>Teisės akto projekto numeris,</w:t>
            </w:r>
          </w:p>
          <w:p w14:paraId="43817D88" w14:textId="5D8A07F8" w:rsidR="004305FE" w:rsidRPr="00F854EA" w:rsidRDefault="004305FE" w:rsidP="00F854EA">
            <w:pPr>
              <w:jc w:val="center"/>
              <w:rPr>
                <w:b/>
                <w:bCs/>
                <w:sz w:val="24"/>
                <w:szCs w:val="24"/>
              </w:rPr>
            </w:pPr>
            <w:r w:rsidRPr="00F854EA">
              <w:rPr>
                <w:b/>
                <w:bCs/>
                <w:sz w:val="24"/>
                <w:szCs w:val="24"/>
              </w:rPr>
              <w:t>nuoroda ir rengėjai</w:t>
            </w:r>
          </w:p>
        </w:tc>
        <w:tc>
          <w:tcPr>
            <w:tcW w:w="4486" w:type="dxa"/>
            <w:shd w:val="clear" w:color="auto" w:fill="FFD966" w:themeFill="accent4" w:themeFillTint="99"/>
          </w:tcPr>
          <w:p w14:paraId="06150FA7" w14:textId="77777777" w:rsidR="00F854EA" w:rsidRDefault="00F854EA" w:rsidP="00F854EA">
            <w:pPr>
              <w:jc w:val="center"/>
              <w:rPr>
                <w:b/>
                <w:sz w:val="24"/>
                <w:szCs w:val="24"/>
              </w:rPr>
            </w:pPr>
          </w:p>
          <w:p w14:paraId="59B990C3" w14:textId="79B73FBC" w:rsidR="004305FE" w:rsidRPr="00F854EA" w:rsidRDefault="004305FE" w:rsidP="00F854EA">
            <w:pPr>
              <w:jc w:val="center"/>
              <w:rPr>
                <w:b/>
                <w:sz w:val="24"/>
                <w:szCs w:val="24"/>
              </w:rPr>
            </w:pPr>
            <w:r w:rsidRPr="00F854EA">
              <w:rPr>
                <w:b/>
                <w:sz w:val="24"/>
                <w:szCs w:val="24"/>
              </w:rPr>
              <w:t>Teisės akto projekto esmė</w:t>
            </w:r>
          </w:p>
        </w:tc>
        <w:tc>
          <w:tcPr>
            <w:tcW w:w="1601" w:type="dxa"/>
            <w:shd w:val="clear" w:color="auto" w:fill="FFD966" w:themeFill="accent4" w:themeFillTint="99"/>
          </w:tcPr>
          <w:p w14:paraId="3EF3782F" w14:textId="77777777" w:rsidR="004305FE" w:rsidRPr="00F854EA" w:rsidRDefault="004305FE" w:rsidP="00D16722">
            <w:pPr>
              <w:jc w:val="center"/>
              <w:rPr>
                <w:b/>
                <w:sz w:val="24"/>
                <w:szCs w:val="24"/>
              </w:rPr>
            </w:pPr>
            <w:r w:rsidRPr="00F854EA">
              <w:rPr>
                <w:b/>
                <w:sz w:val="24"/>
                <w:szCs w:val="24"/>
              </w:rPr>
              <w:t>Nuoroda į balsavimo rezultatus</w:t>
            </w:r>
          </w:p>
        </w:tc>
        <w:tc>
          <w:tcPr>
            <w:tcW w:w="2244" w:type="dxa"/>
            <w:shd w:val="clear" w:color="auto" w:fill="FFD966" w:themeFill="accent4" w:themeFillTint="99"/>
          </w:tcPr>
          <w:p w14:paraId="65A6FC71" w14:textId="1D9632E5" w:rsidR="00F854EA" w:rsidRDefault="00D16722" w:rsidP="00D167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Paskutinė s</w:t>
            </w:r>
            <w:r w:rsidR="004305FE" w:rsidRPr="00F854EA">
              <w:rPr>
                <w:b/>
                <w:sz w:val="24"/>
                <w:szCs w:val="24"/>
              </w:rPr>
              <w:t>tadija, kurioje vyko balsavimas,</w:t>
            </w:r>
          </w:p>
          <w:p w14:paraId="1D5679C5" w14:textId="0CD3349D" w:rsidR="004305FE" w:rsidRPr="00F854EA" w:rsidRDefault="004305FE" w:rsidP="00D16722">
            <w:pPr>
              <w:jc w:val="center"/>
              <w:rPr>
                <w:b/>
                <w:sz w:val="24"/>
                <w:szCs w:val="24"/>
              </w:rPr>
            </w:pPr>
            <w:r w:rsidRPr="00F854EA">
              <w:rPr>
                <w:b/>
                <w:sz w:val="24"/>
                <w:szCs w:val="24"/>
              </w:rPr>
              <w:t>ir sprendimas</w:t>
            </w:r>
          </w:p>
        </w:tc>
        <w:tc>
          <w:tcPr>
            <w:tcW w:w="1543" w:type="dxa"/>
            <w:shd w:val="clear" w:color="auto" w:fill="FFD966" w:themeFill="accent4" w:themeFillTint="99"/>
          </w:tcPr>
          <w:p w14:paraId="403F53F4" w14:textId="77777777" w:rsidR="00A25522" w:rsidRDefault="00A25522" w:rsidP="00D16722">
            <w:pPr>
              <w:jc w:val="center"/>
              <w:rPr>
                <w:b/>
                <w:sz w:val="24"/>
                <w:szCs w:val="24"/>
              </w:rPr>
            </w:pPr>
          </w:p>
          <w:p w14:paraId="198A341D" w14:textId="3D1741AD" w:rsidR="004305FE" w:rsidRPr="00F854EA" w:rsidRDefault="004305FE" w:rsidP="00D16722">
            <w:pPr>
              <w:jc w:val="center"/>
              <w:rPr>
                <w:b/>
                <w:sz w:val="24"/>
                <w:szCs w:val="24"/>
              </w:rPr>
            </w:pPr>
            <w:r w:rsidRPr="00F854EA">
              <w:rPr>
                <w:b/>
                <w:sz w:val="24"/>
                <w:szCs w:val="24"/>
              </w:rPr>
              <w:t>LVI pozicija</w:t>
            </w:r>
          </w:p>
        </w:tc>
      </w:tr>
      <w:bookmarkEnd w:id="0"/>
      <w:tr w:rsidR="004305FE" w:rsidRPr="004305FE" w14:paraId="4C0F1A3D" w14:textId="77777777" w:rsidTr="000526C0">
        <w:tc>
          <w:tcPr>
            <w:tcW w:w="14737" w:type="dxa"/>
            <w:gridSpan w:val="5"/>
            <w:shd w:val="clear" w:color="auto" w:fill="FFFF99"/>
          </w:tcPr>
          <w:p w14:paraId="5CCD53A7" w14:textId="6837184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8041FB">
              <w:rPr>
                <w:b/>
              </w:rPr>
              <w:t>Susitarimas dėl bendro gyvenimo</w:t>
            </w:r>
          </w:p>
        </w:tc>
      </w:tr>
      <w:tr w:rsidR="004305FE" w:rsidRPr="004305FE" w14:paraId="44671DC5" w14:textId="77777777" w:rsidTr="000526C0">
        <w:tc>
          <w:tcPr>
            <w:tcW w:w="4863" w:type="dxa"/>
          </w:tcPr>
          <w:p w14:paraId="7A6E7790" w14:textId="77777777" w:rsidR="004305FE" w:rsidRPr="004305FE" w:rsidRDefault="004305FE" w:rsidP="004460A1">
            <w:pPr>
              <w:spacing w:after="160"/>
            </w:pPr>
            <w:r w:rsidRPr="004305FE">
              <w:t>XIIIP-750</w:t>
            </w:r>
          </w:p>
          <w:p w14:paraId="7AEDD49B" w14:textId="77777777" w:rsidR="004305FE" w:rsidRPr="004305FE" w:rsidRDefault="004305FE" w:rsidP="004460A1">
            <w:pPr>
              <w:spacing w:after="160"/>
              <w:rPr>
                <w:u w:val="single"/>
              </w:rPr>
            </w:pPr>
            <w:r w:rsidRPr="004305FE">
              <w:t xml:space="preserve">Civilinio kodekso keitimo </w:t>
            </w:r>
            <w:hyperlink r:id="rId6" w:history="1">
              <w:r w:rsidRPr="004305FE">
                <w:rPr>
                  <w:rStyle w:val="Hipersaitas"/>
                </w:rPr>
                <w:t>projektas</w:t>
              </w:r>
            </w:hyperlink>
            <w:r w:rsidRPr="004305FE">
              <w:rPr>
                <w:u w:val="single"/>
              </w:rPr>
              <w:t xml:space="preserve"> dėl bendro gyvenimo nesusituokus</w:t>
            </w:r>
          </w:p>
          <w:p w14:paraId="110243E9" w14:textId="77777777" w:rsidR="004305FE" w:rsidRPr="004305FE" w:rsidRDefault="004305FE" w:rsidP="004460A1">
            <w:pPr>
              <w:spacing w:after="160"/>
              <w:rPr>
                <w:u w:val="single"/>
              </w:rPr>
            </w:pPr>
          </w:p>
          <w:p w14:paraId="0F4C00BB" w14:textId="56234F5B" w:rsidR="004305FE" w:rsidRPr="004305FE" w:rsidRDefault="004460A1" w:rsidP="004460A1">
            <w:pPr>
              <w:spacing w:after="160"/>
            </w:pPr>
            <w:r>
              <w:t>Pateikė</w:t>
            </w:r>
            <w:r w:rsidR="004305FE" w:rsidRPr="004305FE">
              <w:t>: Povilas Urbšys, Ramūnas Karbauskis, Agnė Širinskienė, Rima Baškienė, Arūnas Gumuliauskas, Aušrinė Norkienė, Asta Kubilienė, Laimutė Matkevičienė, Guoda Burokienė, Vida Ačienė, Laurynas Kasčiūnas, Rimantas Jonas Dagys</w:t>
            </w:r>
          </w:p>
        </w:tc>
        <w:tc>
          <w:tcPr>
            <w:tcW w:w="4486" w:type="dxa"/>
          </w:tcPr>
          <w:p w14:paraId="71C4C4A5" w14:textId="77777777" w:rsidR="004305FE" w:rsidRPr="004305FE" w:rsidRDefault="004305FE" w:rsidP="004460A1">
            <w:pPr>
              <w:spacing w:after="160"/>
            </w:pPr>
            <w:r w:rsidRPr="004305FE">
              <w:t>Leidžia spręsti tos pačios lyties porų bendro gyvenimo problemas (finansines, paveldėjimo, turto dalybų skiriantis, informacijos teikimo ligos atveju ir kt.), neprilyginant jų santuokinei vyro ir moters šeimai</w:t>
            </w:r>
          </w:p>
        </w:tc>
        <w:tc>
          <w:tcPr>
            <w:tcW w:w="1601" w:type="dxa"/>
          </w:tcPr>
          <w:p w14:paraId="24B8EF6B" w14:textId="32A829DB" w:rsidR="004305FE" w:rsidRPr="004305FE" w:rsidRDefault="00873502" w:rsidP="00D16722">
            <w:pPr>
              <w:spacing w:after="160"/>
              <w:jc w:val="center"/>
            </w:pPr>
            <w:hyperlink r:id="rId7" w:history="1">
              <w:r w:rsidR="002F1C9D" w:rsidRPr="002F1C9D">
                <w:rPr>
                  <w:rStyle w:val="Hipersaitas"/>
                </w:rPr>
                <w:t>B</w:t>
              </w:r>
              <w:r w:rsidR="004305FE" w:rsidRPr="004305FE">
                <w:rPr>
                  <w:rStyle w:val="Hipersaitas"/>
                </w:rPr>
                <w:t>alsavimo rezultatai</w:t>
              </w:r>
            </w:hyperlink>
          </w:p>
        </w:tc>
        <w:tc>
          <w:tcPr>
            <w:tcW w:w="2244" w:type="dxa"/>
          </w:tcPr>
          <w:p w14:paraId="65C5B0EA" w14:textId="7CC422DD" w:rsidR="004305FE" w:rsidRPr="004305FE" w:rsidRDefault="000C2BC1" w:rsidP="00D16722">
            <w:pPr>
              <w:spacing w:after="160"/>
              <w:jc w:val="center"/>
            </w:pPr>
            <w:r>
              <w:t>P</w:t>
            </w:r>
            <w:r w:rsidR="004305FE" w:rsidRPr="004305FE">
              <w:t>ateikimo stadija (pritarta po pateikimo)</w:t>
            </w:r>
          </w:p>
        </w:tc>
        <w:tc>
          <w:tcPr>
            <w:tcW w:w="1543" w:type="dxa"/>
          </w:tcPr>
          <w:p w14:paraId="6C20E110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t>UŽ</w:t>
            </w:r>
          </w:p>
        </w:tc>
      </w:tr>
      <w:tr w:rsidR="004305FE" w:rsidRPr="004305FE" w14:paraId="3C66EA8A" w14:textId="77777777" w:rsidTr="000526C0">
        <w:tc>
          <w:tcPr>
            <w:tcW w:w="14737" w:type="dxa"/>
            <w:gridSpan w:val="5"/>
            <w:shd w:val="clear" w:color="auto" w:fill="FFFF99"/>
          </w:tcPr>
          <w:p w14:paraId="42EDEB41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t>Šeimos stiprinimo įstatymas</w:t>
            </w:r>
          </w:p>
        </w:tc>
      </w:tr>
      <w:tr w:rsidR="004305FE" w:rsidRPr="004305FE" w14:paraId="1A38A601" w14:textId="77777777" w:rsidTr="000526C0">
        <w:tc>
          <w:tcPr>
            <w:tcW w:w="4863" w:type="dxa"/>
          </w:tcPr>
          <w:p w14:paraId="53408660" w14:textId="77777777" w:rsidR="004305FE" w:rsidRPr="004305FE" w:rsidRDefault="00873502" w:rsidP="004460A1">
            <w:pPr>
              <w:spacing w:after="160"/>
            </w:pPr>
            <w:hyperlink r:id="rId8" w:history="1">
              <w:r w:rsidR="004305FE" w:rsidRPr="004305FE">
                <w:rPr>
                  <w:rStyle w:val="Hipersaitas"/>
                  <w:bCs/>
                </w:rPr>
                <w:t>XII-700</w:t>
              </w:r>
            </w:hyperlink>
          </w:p>
          <w:p w14:paraId="6D6FED56" w14:textId="77777777" w:rsidR="004305FE" w:rsidRPr="004305FE" w:rsidRDefault="004305FE" w:rsidP="004460A1">
            <w:pPr>
              <w:spacing w:after="160"/>
              <w:rPr>
                <w:u w:val="single"/>
              </w:rPr>
            </w:pPr>
            <w:r w:rsidRPr="004305FE">
              <w:t xml:space="preserve">Šeimos stiprinimo </w:t>
            </w:r>
            <w:hyperlink r:id="rId9" w:history="1">
              <w:r w:rsidRPr="004305FE">
                <w:rPr>
                  <w:rStyle w:val="Hipersaitas"/>
                </w:rPr>
                <w:t>įstatymas</w:t>
              </w:r>
            </w:hyperlink>
          </w:p>
          <w:p w14:paraId="79F0DB9F" w14:textId="25F1B19C" w:rsidR="004305FE" w:rsidRDefault="004305FE" w:rsidP="004460A1">
            <w:pPr>
              <w:spacing w:after="160"/>
              <w:rPr>
                <w:u w:val="single"/>
              </w:rPr>
            </w:pPr>
          </w:p>
          <w:p w14:paraId="28266BCF" w14:textId="239C0CBD" w:rsidR="004305FE" w:rsidRPr="004305FE" w:rsidRDefault="004460A1" w:rsidP="004460A1">
            <w:pPr>
              <w:spacing w:after="160"/>
              <w:rPr>
                <w:u w:val="single"/>
              </w:rPr>
            </w:pPr>
            <w:r>
              <w:rPr>
                <w:u w:val="single"/>
              </w:rPr>
              <w:t xml:space="preserve">Pateikė: SRDK; </w:t>
            </w:r>
            <w:hyperlink r:id="rId10" w:history="1">
              <w:r w:rsidR="004305FE" w:rsidRPr="004305FE">
                <w:rPr>
                  <w:rStyle w:val="Hipersaitas"/>
                </w:rPr>
                <w:t>Pirminį variantą</w:t>
              </w:r>
            </w:hyperlink>
            <w:r w:rsidR="004305FE" w:rsidRPr="004305FE">
              <w:t xml:space="preserve"> </w:t>
            </w:r>
            <w:r>
              <w:t>pateikė</w:t>
            </w:r>
            <w:r w:rsidR="004305FE" w:rsidRPr="004305FE">
              <w:t xml:space="preserve"> Seimo narių grupė dar praėjusioje Seimo kadencijoje </w:t>
            </w:r>
          </w:p>
        </w:tc>
        <w:tc>
          <w:tcPr>
            <w:tcW w:w="4486" w:type="dxa"/>
          </w:tcPr>
          <w:p w14:paraId="6502A037" w14:textId="1806BE5A" w:rsidR="004305FE" w:rsidRPr="004305FE" w:rsidRDefault="004305FE" w:rsidP="004460A1">
            <w:pPr>
              <w:spacing w:after="160"/>
            </w:pPr>
            <w:r w:rsidRPr="004305FE">
              <w:t>Numato šeimos stiprinimo politikos principus ir sistemą, įtvirtina šeimos politikos įgyvendinimą užtikrinančias institucijas, jų funkcijas ir kt.</w:t>
            </w:r>
          </w:p>
        </w:tc>
        <w:tc>
          <w:tcPr>
            <w:tcW w:w="1601" w:type="dxa"/>
          </w:tcPr>
          <w:p w14:paraId="30C94AC7" w14:textId="4511EE59" w:rsidR="004305FE" w:rsidRPr="004305FE" w:rsidRDefault="00873502" w:rsidP="00D16722">
            <w:pPr>
              <w:spacing w:after="160"/>
              <w:jc w:val="center"/>
            </w:pPr>
            <w:hyperlink r:id="rId11" w:history="1">
              <w:r w:rsidR="002F1C9D">
                <w:rPr>
                  <w:rStyle w:val="Hipersaitas"/>
                </w:rPr>
                <w:t>B</w:t>
              </w:r>
              <w:r w:rsidR="004305FE" w:rsidRPr="004305FE">
                <w:rPr>
                  <w:rStyle w:val="Hipersaitas"/>
                </w:rPr>
                <w:t>alsavimo rezultatai</w:t>
              </w:r>
            </w:hyperlink>
          </w:p>
        </w:tc>
        <w:tc>
          <w:tcPr>
            <w:tcW w:w="2244" w:type="dxa"/>
          </w:tcPr>
          <w:p w14:paraId="3546843E" w14:textId="77777777" w:rsidR="004305FE" w:rsidRPr="004305FE" w:rsidRDefault="004305FE" w:rsidP="00D16722">
            <w:pPr>
              <w:spacing w:after="160"/>
              <w:jc w:val="center"/>
            </w:pPr>
            <w:r w:rsidRPr="004305FE">
              <w:t>Priėmimo stadija (įstatymas priimtas)</w:t>
            </w:r>
          </w:p>
        </w:tc>
        <w:tc>
          <w:tcPr>
            <w:tcW w:w="1543" w:type="dxa"/>
          </w:tcPr>
          <w:p w14:paraId="6D4C1118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t>UŽ</w:t>
            </w:r>
          </w:p>
        </w:tc>
      </w:tr>
      <w:tr w:rsidR="004305FE" w:rsidRPr="004305FE" w14:paraId="1C71D99F" w14:textId="77777777" w:rsidTr="000526C0">
        <w:tc>
          <w:tcPr>
            <w:tcW w:w="14737" w:type="dxa"/>
            <w:gridSpan w:val="5"/>
            <w:shd w:val="clear" w:color="auto" w:fill="FFFF99"/>
          </w:tcPr>
          <w:p w14:paraId="0A453794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t>Nacionalinė šeimos taryba</w:t>
            </w:r>
          </w:p>
        </w:tc>
      </w:tr>
      <w:tr w:rsidR="004305FE" w:rsidRPr="004305FE" w14:paraId="389B9A2E" w14:textId="77777777" w:rsidTr="000526C0">
        <w:tc>
          <w:tcPr>
            <w:tcW w:w="4863" w:type="dxa"/>
          </w:tcPr>
          <w:p w14:paraId="56B66CB8" w14:textId="77777777" w:rsidR="004305FE" w:rsidRPr="004305FE" w:rsidRDefault="004305FE" w:rsidP="004460A1">
            <w:pPr>
              <w:spacing w:after="160"/>
            </w:pPr>
            <w:r w:rsidRPr="004305FE">
              <w:t>Nr. XIIIP-3436(2)</w:t>
            </w:r>
          </w:p>
          <w:p w14:paraId="542201B7" w14:textId="758AFCE8" w:rsidR="004305FE" w:rsidRPr="004305FE" w:rsidRDefault="004305FE" w:rsidP="004460A1">
            <w:pPr>
              <w:spacing w:after="160"/>
            </w:pPr>
            <w:r w:rsidRPr="004305FE">
              <w:t xml:space="preserve">Šeimos stiprinimo įstatymo pataisų </w:t>
            </w:r>
            <w:hyperlink r:id="rId12" w:history="1">
              <w:r w:rsidRPr="004305FE">
                <w:rPr>
                  <w:rStyle w:val="Hipersaitas"/>
                </w:rPr>
                <w:t>projektas</w:t>
              </w:r>
            </w:hyperlink>
            <w:r w:rsidRPr="004305FE">
              <w:t xml:space="preserve"> </w:t>
            </w:r>
          </w:p>
          <w:p w14:paraId="36971EA6" w14:textId="77777777" w:rsidR="00626B0C" w:rsidRDefault="004460A1" w:rsidP="004460A1">
            <w:pPr>
              <w:spacing w:after="160"/>
            </w:pPr>
            <w:r>
              <w:t>Pateikė</w:t>
            </w:r>
            <w:r w:rsidR="004305FE" w:rsidRPr="004305FE">
              <w:t>: SRDK</w:t>
            </w:r>
          </w:p>
          <w:p w14:paraId="5DCB642B" w14:textId="77777777" w:rsidR="00343C1C" w:rsidRDefault="00343C1C" w:rsidP="004460A1">
            <w:pPr>
              <w:spacing w:after="160"/>
            </w:pPr>
          </w:p>
          <w:p w14:paraId="37A89D67" w14:textId="5E7F8984" w:rsidR="00343C1C" w:rsidRPr="004305FE" w:rsidRDefault="00343C1C" w:rsidP="004460A1">
            <w:pPr>
              <w:spacing w:after="160"/>
            </w:pPr>
          </w:p>
        </w:tc>
        <w:tc>
          <w:tcPr>
            <w:tcW w:w="4486" w:type="dxa"/>
          </w:tcPr>
          <w:p w14:paraId="5AAB3CAD" w14:textId="77777777" w:rsidR="004305FE" w:rsidRPr="004305FE" w:rsidRDefault="004305FE" w:rsidP="004460A1">
            <w:pPr>
              <w:spacing w:after="160"/>
            </w:pPr>
            <w:r w:rsidRPr="004305FE">
              <w:t>Steigia Nacionalinę šeimos tarybą (Seimui atskaitinga šeimos politikos formavimo ir įgyvendinimo vertinimo patariamoji institucija) ir tvirtina jos tvarką</w:t>
            </w:r>
          </w:p>
        </w:tc>
        <w:tc>
          <w:tcPr>
            <w:tcW w:w="1601" w:type="dxa"/>
          </w:tcPr>
          <w:p w14:paraId="7643A4E4" w14:textId="6080B7A8" w:rsidR="004305FE" w:rsidRPr="004305FE" w:rsidRDefault="00873502" w:rsidP="00D16722">
            <w:pPr>
              <w:spacing w:after="160"/>
              <w:jc w:val="center"/>
            </w:pPr>
            <w:hyperlink r:id="rId13" w:history="1">
              <w:r w:rsidR="002F1C9D">
                <w:rPr>
                  <w:rStyle w:val="Hipersaitas"/>
                </w:rPr>
                <w:t>B</w:t>
              </w:r>
              <w:r w:rsidR="004305FE" w:rsidRPr="004305FE">
                <w:rPr>
                  <w:rStyle w:val="Hipersaitas"/>
                </w:rPr>
                <w:t>alsavimo rezultatai</w:t>
              </w:r>
            </w:hyperlink>
          </w:p>
        </w:tc>
        <w:tc>
          <w:tcPr>
            <w:tcW w:w="2244" w:type="dxa"/>
          </w:tcPr>
          <w:p w14:paraId="31180B98" w14:textId="77777777" w:rsidR="000C2BC1" w:rsidRDefault="000C2BC1" w:rsidP="000C2BC1">
            <w:pPr>
              <w:spacing w:after="160"/>
              <w:jc w:val="center"/>
            </w:pPr>
            <w:r>
              <w:t>Svarstymo stadija</w:t>
            </w:r>
          </w:p>
          <w:p w14:paraId="1C19BC30" w14:textId="40E93C81" w:rsidR="004305FE" w:rsidRPr="004305FE" w:rsidRDefault="000C2BC1" w:rsidP="000C2BC1">
            <w:pPr>
              <w:spacing w:after="160"/>
              <w:jc w:val="center"/>
            </w:pPr>
            <w:r>
              <w:t>(</w:t>
            </w:r>
            <w:r w:rsidR="004305FE" w:rsidRPr="004305FE">
              <w:t>Pritarta po svarstymo</w:t>
            </w:r>
            <w:r>
              <w:t>)</w:t>
            </w:r>
          </w:p>
        </w:tc>
        <w:tc>
          <w:tcPr>
            <w:tcW w:w="1543" w:type="dxa"/>
          </w:tcPr>
          <w:p w14:paraId="22552C92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t>UŽ</w:t>
            </w:r>
          </w:p>
        </w:tc>
      </w:tr>
      <w:tr w:rsidR="004305FE" w:rsidRPr="004305FE" w14:paraId="19A1D46A" w14:textId="77777777" w:rsidTr="000526C0">
        <w:tc>
          <w:tcPr>
            <w:tcW w:w="14737" w:type="dxa"/>
            <w:gridSpan w:val="5"/>
            <w:shd w:val="clear" w:color="auto" w:fill="FFFF99"/>
          </w:tcPr>
          <w:p w14:paraId="4476B8F1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lastRenderedPageBreak/>
              <w:t>Šeimos autonomiją saugančios Vaiko teisių apsaugos pagrindų įstatymo pataisos</w:t>
            </w:r>
          </w:p>
        </w:tc>
      </w:tr>
      <w:tr w:rsidR="004305FE" w:rsidRPr="004305FE" w14:paraId="54C2526B" w14:textId="77777777" w:rsidTr="000526C0">
        <w:tc>
          <w:tcPr>
            <w:tcW w:w="4863" w:type="dxa"/>
          </w:tcPr>
          <w:p w14:paraId="705E9855" w14:textId="77777777" w:rsidR="004305FE" w:rsidRPr="004305FE" w:rsidRDefault="004305FE" w:rsidP="004460A1">
            <w:pPr>
              <w:spacing w:after="160"/>
            </w:pPr>
            <w:r w:rsidRPr="004305FE">
              <w:t>XIIIP-3034(3)</w:t>
            </w:r>
          </w:p>
          <w:p w14:paraId="7806ED10" w14:textId="77777777" w:rsidR="004305FE" w:rsidRPr="004305FE" w:rsidRDefault="00873502" w:rsidP="004460A1">
            <w:pPr>
              <w:spacing w:after="160"/>
            </w:pPr>
            <w:hyperlink r:id="rId14" w:history="1">
              <w:r w:rsidR="004305FE" w:rsidRPr="004305FE">
                <w:rPr>
                  <w:rStyle w:val="Hipersaitas"/>
                </w:rPr>
                <w:t>Jungtinis VTAPĮ keitimo projektas su R. Karbauskio pataisomis</w:t>
              </w:r>
            </w:hyperlink>
          </w:p>
          <w:p w14:paraId="141DDE32" w14:textId="77777777" w:rsidR="004460A1" w:rsidRDefault="004460A1" w:rsidP="004460A1">
            <w:pPr>
              <w:spacing w:after="160"/>
            </w:pPr>
          </w:p>
          <w:p w14:paraId="62783922" w14:textId="03316EAB" w:rsidR="004305FE" w:rsidRPr="004305FE" w:rsidRDefault="00873502" w:rsidP="004460A1">
            <w:pPr>
              <w:spacing w:after="160"/>
            </w:pPr>
            <w:hyperlink r:id="rId15" w:history="1">
              <w:r w:rsidR="004460A1" w:rsidRPr="005E6279">
                <w:rPr>
                  <w:rStyle w:val="Hipersaitas"/>
                </w:rPr>
                <w:t>Pirminį variantą</w:t>
              </w:r>
            </w:hyperlink>
            <w:r w:rsidR="004460A1">
              <w:t xml:space="preserve"> ir pataisas pateikė</w:t>
            </w:r>
            <w:r w:rsidR="004305FE" w:rsidRPr="004305FE">
              <w:t>: Ramūnas Karbauskis</w:t>
            </w:r>
          </w:p>
        </w:tc>
        <w:tc>
          <w:tcPr>
            <w:tcW w:w="4486" w:type="dxa"/>
          </w:tcPr>
          <w:p w14:paraId="3934C730" w14:textId="3015CCC5" w:rsidR="004305FE" w:rsidRPr="004305FE" w:rsidRDefault="004305FE" w:rsidP="004460A1">
            <w:pPr>
              <w:spacing w:after="160"/>
            </w:pPr>
            <w:r w:rsidRPr="004305FE">
              <w:t>Nustat</w:t>
            </w:r>
            <w:r w:rsidR="00291442">
              <w:t>o</w:t>
            </w:r>
            <w:r w:rsidRPr="004305FE">
              <w:t>, kad vaiko paėmimas iš šeimos negalimas, jei nėra reikšmingos priežasties; kad prieš vaiko paėmimą būtina išnaudoti visas įmanomas priemones vaikui apsaugoti</w:t>
            </w:r>
            <w:r w:rsidR="00291442">
              <w:t xml:space="preserve"> šeimoje</w:t>
            </w:r>
            <w:r w:rsidRPr="004305FE">
              <w:t xml:space="preserve">; numatė tėvų teisę skųsti pareigūnų veiksmus bei kitas teisines garantijas šeimoms, apie kurias plačiau galite </w:t>
            </w:r>
            <w:hyperlink r:id="rId16" w:history="1">
              <w:r w:rsidRPr="004305FE">
                <w:rPr>
                  <w:rStyle w:val="Hipersaitas"/>
                </w:rPr>
                <w:t>skaityti čia</w:t>
              </w:r>
            </w:hyperlink>
          </w:p>
        </w:tc>
        <w:tc>
          <w:tcPr>
            <w:tcW w:w="1601" w:type="dxa"/>
          </w:tcPr>
          <w:p w14:paraId="38CA3D40" w14:textId="262B3616" w:rsidR="004305FE" w:rsidRPr="004305FE" w:rsidRDefault="00873502" w:rsidP="00D16722">
            <w:pPr>
              <w:spacing w:after="160"/>
              <w:jc w:val="center"/>
            </w:pPr>
            <w:hyperlink r:id="rId17" w:history="1">
              <w:r w:rsidR="002F1C9D">
                <w:rPr>
                  <w:rStyle w:val="Hipersaitas"/>
                </w:rPr>
                <w:t>B</w:t>
              </w:r>
              <w:r w:rsidR="004305FE" w:rsidRPr="004305FE">
                <w:rPr>
                  <w:rStyle w:val="Hipersaitas"/>
                </w:rPr>
                <w:t>alsavimo rezultatai</w:t>
              </w:r>
            </w:hyperlink>
          </w:p>
          <w:p w14:paraId="419C9EA9" w14:textId="77777777" w:rsidR="004305FE" w:rsidRPr="004305FE" w:rsidRDefault="004305FE" w:rsidP="00D16722">
            <w:pPr>
              <w:spacing w:after="160"/>
              <w:jc w:val="center"/>
            </w:pPr>
            <w:r w:rsidRPr="004305FE">
              <w:t>(nedalyvavimas vertintinas kaip balsavimas  PRIEŠ)</w:t>
            </w:r>
          </w:p>
        </w:tc>
        <w:tc>
          <w:tcPr>
            <w:tcW w:w="2244" w:type="dxa"/>
          </w:tcPr>
          <w:p w14:paraId="307F8E24" w14:textId="77777777" w:rsidR="004305FE" w:rsidRPr="004305FE" w:rsidRDefault="004305FE" w:rsidP="00D16722">
            <w:pPr>
              <w:spacing w:after="160"/>
              <w:jc w:val="center"/>
            </w:pPr>
            <w:r w:rsidRPr="004305FE">
              <w:t xml:space="preserve">priėmimo stadija (projektas buvo priimtas, tačiau kvorumas susidarė tik vieno balso persvara, nes 44 Seimo nariai  </w:t>
            </w:r>
            <w:hyperlink r:id="rId18" w:history="1">
              <w:r w:rsidRPr="004305FE">
                <w:rPr>
                  <w:rStyle w:val="Hipersaitas"/>
                </w:rPr>
                <w:t>bandė boikotuoti balsavimą</w:t>
              </w:r>
            </w:hyperlink>
            <w:r w:rsidRPr="004305FE">
              <w:t xml:space="preserve"> ištraukdami registracijos korteles)</w:t>
            </w:r>
          </w:p>
        </w:tc>
        <w:tc>
          <w:tcPr>
            <w:tcW w:w="1543" w:type="dxa"/>
          </w:tcPr>
          <w:p w14:paraId="287CBF44" w14:textId="62C6BAFD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t>UŽ</w:t>
            </w:r>
          </w:p>
        </w:tc>
      </w:tr>
      <w:tr w:rsidR="004305FE" w:rsidRPr="004305FE" w14:paraId="6F7F7197" w14:textId="77777777" w:rsidTr="000526C0">
        <w:tc>
          <w:tcPr>
            <w:tcW w:w="14737" w:type="dxa"/>
            <w:gridSpan w:val="5"/>
            <w:shd w:val="clear" w:color="auto" w:fill="FFFF99"/>
          </w:tcPr>
          <w:p w14:paraId="3DE0ADFC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bookmarkStart w:id="1" w:name="_Hlk52789532"/>
            <w:r w:rsidRPr="004305FE">
              <w:rPr>
                <w:b/>
              </w:rPr>
              <w:t>Pagalbinis apvaisinimas</w:t>
            </w:r>
          </w:p>
        </w:tc>
      </w:tr>
      <w:tr w:rsidR="004305FE" w:rsidRPr="004305FE" w14:paraId="5EF3FDCE" w14:textId="77777777" w:rsidTr="000526C0">
        <w:tc>
          <w:tcPr>
            <w:tcW w:w="4863" w:type="dxa"/>
          </w:tcPr>
          <w:p w14:paraId="07358DEB" w14:textId="77777777" w:rsidR="004305FE" w:rsidRPr="004305FE" w:rsidRDefault="004305FE" w:rsidP="004460A1">
            <w:pPr>
              <w:spacing w:after="160"/>
            </w:pPr>
            <w:r w:rsidRPr="004305FE">
              <w:t xml:space="preserve">XIIIP-169(2) </w:t>
            </w:r>
          </w:p>
          <w:p w14:paraId="2C921EC1" w14:textId="77777777" w:rsidR="004305FE" w:rsidRPr="004305FE" w:rsidRDefault="004305FE" w:rsidP="004460A1">
            <w:pPr>
              <w:spacing w:after="160"/>
            </w:pPr>
            <w:r w:rsidRPr="004305FE">
              <w:t xml:space="preserve">Pagalbinio apvaisinimo įstatymo keitimo </w:t>
            </w:r>
            <w:hyperlink r:id="rId19" w:history="1">
              <w:r w:rsidRPr="004305FE">
                <w:rPr>
                  <w:rStyle w:val="Hipersaitas"/>
                </w:rPr>
                <w:t>projektas</w:t>
              </w:r>
            </w:hyperlink>
            <w:r w:rsidRPr="004305FE">
              <w:t xml:space="preserve"> </w:t>
            </w:r>
          </w:p>
          <w:p w14:paraId="7CB2964B" w14:textId="77777777" w:rsidR="004305FE" w:rsidRPr="004305FE" w:rsidRDefault="004305FE" w:rsidP="004460A1">
            <w:pPr>
              <w:spacing w:after="160"/>
            </w:pPr>
          </w:p>
          <w:p w14:paraId="6A3CC6AF" w14:textId="77FCDF28" w:rsidR="004305FE" w:rsidRPr="004305FE" w:rsidRDefault="004460A1" w:rsidP="004460A1">
            <w:pPr>
              <w:spacing w:after="160"/>
            </w:pPr>
            <w:r>
              <w:t>Pateikė</w:t>
            </w:r>
            <w:r w:rsidR="004305FE" w:rsidRPr="004305FE">
              <w:t xml:space="preserve">: </w:t>
            </w:r>
            <w:r w:rsidR="00D16722">
              <w:t>SRK</w:t>
            </w:r>
            <w:r>
              <w:t xml:space="preserve">; </w:t>
            </w:r>
            <w:hyperlink r:id="rId20" w:history="1">
              <w:r w:rsidRPr="004460A1">
                <w:rPr>
                  <w:rStyle w:val="Hipersaitas"/>
                </w:rPr>
                <w:t>Pirminį variantą</w:t>
              </w:r>
            </w:hyperlink>
            <w:r>
              <w:t xml:space="preserve"> pateikė Seimo narių grupė</w:t>
            </w:r>
          </w:p>
        </w:tc>
        <w:tc>
          <w:tcPr>
            <w:tcW w:w="4486" w:type="dxa"/>
          </w:tcPr>
          <w:p w14:paraId="389F2920" w14:textId="77777777" w:rsidR="004305FE" w:rsidRPr="004305FE" w:rsidRDefault="004305FE" w:rsidP="004460A1">
            <w:pPr>
              <w:spacing w:after="160"/>
            </w:pPr>
            <w:r w:rsidRPr="004305FE">
              <w:t>Draudžia žmogaus embrionų naikinimą, eksportą, panaudojimą kitiems tikslams, nei apvaisinimas (pvz., eksperimentams), numato nepanaudotų embrionų „įvaikinimą“</w:t>
            </w:r>
          </w:p>
        </w:tc>
        <w:tc>
          <w:tcPr>
            <w:tcW w:w="1601" w:type="dxa"/>
          </w:tcPr>
          <w:p w14:paraId="4CF98CA3" w14:textId="10031BD1" w:rsidR="004305FE" w:rsidRPr="004305FE" w:rsidRDefault="00873502" w:rsidP="00D16722">
            <w:pPr>
              <w:spacing w:after="160"/>
              <w:jc w:val="center"/>
            </w:pPr>
            <w:hyperlink r:id="rId21" w:history="1">
              <w:r w:rsidR="002F1C9D">
                <w:rPr>
                  <w:rStyle w:val="Hipersaitas"/>
                </w:rPr>
                <w:t>B</w:t>
              </w:r>
              <w:r w:rsidR="004305FE" w:rsidRPr="004305FE">
                <w:rPr>
                  <w:rStyle w:val="Hipersaitas"/>
                </w:rPr>
                <w:t>alsavimo rezultatai</w:t>
              </w:r>
            </w:hyperlink>
          </w:p>
        </w:tc>
        <w:tc>
          <w:tcPr>
            <w:tcW w:w="2244" w:type="dxa"/>
          </w:tcPr>
          <w:p w14:paraId="57909412" w14:textId="77777777" w:rsidR="000C2BC1" w:rsidRDefault="004305FE" w:rsidP="00D16722">
            <w:pPr>
              <w:spacing w:after="160"/>
              <w:jc w:val="center"/>
            </w:pPr>
            <w:r w:rsidRPr="004305FE">
              <w:t xml:space="preserve">Priėmimo stadija </w:t>
            </w:r>
          </w:p>
          <w:p w14:paraId="1C952528" w14:textId="2E56EB60" w:rsidR="004305FE" w:rsidRPr="004305FE" w:rsidRDefault="004305FE" w:rsidP="00D16722">
            <w:pPr>
              <w:spacing w:after="160"/>
              <w:jc w:val="center"/>
            </w:pPr>
            <w:r w:rsidRPr="004305FE">
              <w:t>(</w:t>
            </w:r>
            <w:r w:rsidR="000C2BC1">
              <w:t>įstatymas priimtas</w:t>
            </w:r>
            <w:r w:rsidRPr="004305FE">
              <w:t>)</w:t>
            </w:r>
          </w:p>
        </w:tc>
        <w:tc>
          <w:tcPr>
            <w:tcW w:w="1543" w:type="dxa"/>
          </w:tcPr>
          <w:p w14:paraId="20BF1E24" w14:textId="7D00634F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t>UŽ</w:t>
            </w:r>
          </w:p>
        </w:tc>
      </w:tr>
      <w:tr w:rsidR="004305FE" w:rsidRPr="004305FE" w14:paraId="69881D75" w14:textId="77777777" w:rsidTr="000526C0">
        <w:tc>
          <w:tcPr>
            <w:tcW w:w="14737" w:type="dxa"/>
            <w:gridSpan w:val="5"/>
            <w:shd w:val="clear" w:color="auto" w:fill="FFFF99"/>
          </w:tcPr>
          <w:p w14:paraId="515CA08D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bookmarkStart w:id="2" w:name="_Hlk51105675"/>
            <w:bookmarkEnd w:id="1"/>
            <w:bookmarkEnd w:id="2"/>
            <w:r w:rsidRPr="004305FE">
              <w:rPr>
                <w:b/>
              </w:rPr>
              <w:t>Rezoliucija dėl surogacijos uždraudimo</w:t>
            </w:r>
          </w:p>
        </w:tc>
      </w:tr>
      <w:tr w:rsidR="004305FE" w:rsidRPr="004305FE" w14:paraId="3F149477" w14:textId="77777777" w:rsidTr="000526C0">
        <w:tc>
          <w:tcPr>
            <w:tcW w:w="4863" w:type="dxa"/>
          </w:tcPr>
          <w:p w14:paraId="035CF8FC" w14:textId="77777777" w:rsidR="004460A1" w:rsidRDefault="004305FE" w:rsidP="004460A1">
            <w:pPr>
              <w:spacing w:after="160"/>
            </w:pPr>
            <w:r w:rsidRPr="004305FE">
              <w:t>Nr. XIIIP-4951</w:t>
            </w:r>
          </w:p>
          <w:p w14:paraId="32B44967" w14:textId="40FB4A44" w:rsidR="004305FE" w:rsidRPr="004305FE" w:rsidRDefault="00873502" w:rsidP="004460A1">
            <w:pPr>
              <w:spacing w:after="160"/>
            </w:pPr>
            <w:hyperlink r:id="rId22" w:history="1">
              <w:r w:rsidR="004305FE" w:rsidRPr="004305FE">
                <w:rPr>
                  <w:rStyle w:val="Hipersaitas"/>
                </w:rPr>
                <w:t>Rezoliucija</w:t>
              </w:r>
            </w:hyperlink>
            <w:r w:rsidR="004305FE" w:rsidRPr="004305FE">
              <w:t xml:space="preserve"> „Dėl visų formų surogacijos pasmerkimo“</w:t>
            </w:r>
          </w:p>
          <w:p w14:paraId="05E51FD4" w14:textId="0B2F2490" w:rsidR="004305FE" w:rsidRPr="004305FE" w:rsidRDefault="004460A1" w:rsidP="004460A1">
            <w:pPr>
              <w:spacing w:after="160"/>
            </w:pPr>
            <w:r>
              <w:t>Pateikė</w:t>
            </w:r>
            <w:r w:rsidR="004305FE" w:rsidRPr="004305FE">
              <w:t>: Vilija Aleknaitė Abramikienė, Audronius Ažubalis, Laurynas Kasčiūnas, Egidijus Vareikis, Rimantas Jonas Dagy</w:t>
            </w:r>
            <w:r w:rsidR="004305FE">
              <w:t>s</w:t>
            </w:r>
          </w:p>
        </w:tc>
        <w:tc>
          <w:tcPr>
            <w:tcW w:w="4486" w:type="dxa"/>
          </w:tcPr>
          <w:p w14:paraId="4202B1C0" w14:textId="7AEC15FB" w:rsidR="004305FE" w:rsidRPr="004305FE" w:rsidRDefault="004305FE" w:rsidP="004460A1">
            <w:pPr>
              <w:spacing w:after="160"/>
            </w:pPr>
            <w:r w:rsidRPr="004305FE">
              <w:t>Smerkia ir kitas institucijas ragina pasmerkti</w:t>
            </w:r>
            <w:r w:rsidRPr="004305FE">
              <w:rPr>
                <w:i/>
                <w:iCs/>
              </w:rPr>
              <w:t> </w:t>
            </w:r>
            <w:r w:rsidRPr="004305FE">
              <w:t>bet kokios formos surogacijos praktiką kaip instrumentalizuojančią moterį ir vaiką</w:t>
            </w:r>
          </w:p>
        </w:tc>
        <w:tc>
          <w:tcPr>
            <w:tcW w:w="1601" w:type="dxa"/>
          </w:tcPr>
          <w:p w14:paraId="7C69F341" w14:textId="0750CCE9" w:rsidR="004305FE" w:rsidRPr="004305FE" w:rsidRDefault="00873502" w:rsidP="00D16722">
            <w:pPr>
              <w:spacing w:after="160"/>
              <w:jc w:val="center"/>
            </w:pPr>
            <w:hyperlink r:id="rId23" w:history="1">
              <w:r w:rsidR="002F1C9D">
                <w:rPr>
                  <w:rStyle w:val="Hipersaitas"/>
                </w:rPr>
                <w:t>B</w:t>
              </w:r>
              <w:r w:rsidR="004305FE" w:rsidRPr="004305FE">
                <w:rPr>
                  <w:rStyle w:val="Hipersaitas"/>
                </w:rPr>
                <w:t>alsavimo rezultatai</w:t>
              </w:r>
            </w:hyperlink>
          </w:p>
        </w:tc>
        <w:tc>
          <w:tcPr>
            <w:tcW w:w="2244" w:type="dxa"/>
          </w:tcPr>
          <w:p w14:paraId="25E2990E" w14:textId="67B363C5" w:rsidR="000C2BC1" w:rsidRDefault="004305FE" w:rsidP="00D16722">
            <w:pPr>
              <w:spacing w:after="160"/>
              <w:jc w:val="center"/>
            </w:pPr>
            <w:r w:rsidRPr="004305FE">
              <w:t>Priėmim</w:t>
            </w:r>
            <w:r w:rsidR="000C2BC1">
              <w:t>o stadija</w:t>
            </w:r>
          </w:p>
          <w:p w14:paraId="07A60305" w14:textId="4EC2E546" w:rsidR="004305FE" w:rsidRPr="004305FE" w:rsidRDefault="004305FE" w:rsidP="00D16722">
            <w:pPr>
              <w:spacing w:after="160"/>
              <w:jc w:val="center"/>
            </w:pPr>
            <w:r w:rsidRPr="004305FE">
              <w:t>(Rezoliucija priimta)</w:t>
            </w:r>
          </w:p>
        </w:tc>
        <w:tc>
          <w:tcPr>
            <w:tcW w:w="1543" w:type="dxa"/>
          </w:tcPr>
          <w:p w14:paraId="06CE9AC8" w14:textId="77777777" w:rsidR="004305FE" w:rsidRPr="004305FE" w:rsidRDefault="004305FE" w:rsidP="00D16722">
            <w:pPr>
              <w:spacing w:after="160"/>
              <w:jc w:val="center"/>
              <w:rPr>
                <w:b/>
              </w:rPr>
            </w:pPr>
            <w:r w:rsidRPr="004305FE">
              <w:rPr>
                <w:b/>
              </w:rPr>
              <w:t>UŽ</w:t>
            </w:r>
          </w:p>
        </w:tc>
      </w:tr>
    </w:tbl>
    <w:p w14:paraId="2E8992EF" w14:textId="77777777" w:rsidR="004305FE" w:rsidRDefault="004305FE" w:rsidP="00431291"/>
    <w:p w14:paraId="5C6DB765" w14:textId="77777777" w:rsidR="00D268A8" w:rsidRDefault="00D268A8" w:rsidP="00431291">
      <w:pPr>
        <w:rPr>
          <w:b/>
          <w:bCs/>
        </w:rPr>
      </w:pPr>
    </w:p>
    <w:p w14:paraId="61A603DE" w14:textId="77777777" w:rsidR="00D268A8" w:rsidRDefault="00D268A8" w:rsidP="00431291">
      <w:pPr>
        <w:rPr>
          <w:b/>
          <w:bCs/>
        </w:rPr>
      </w:pPr>
    </w:p>
    <w:p w14:paraId="15EF83C4" w14:textId="77777777" w:rsidR="002F7CC9" w:rsidRDefault="002F7CC9" w:rsidP="00D268A8">
      <w:pPr>
        <w:jc w:val="center"/>
        <w:rPr>
          <w:b/>
          <w:bCs/>
          <w:sz w:val="28"/>
          <w:szCs w:val="28"/>
        </w:rPr>
      </w:pPr>
    </w:p>
    <w:p w14:paraId="054FE250" w14:textId="77777777" w:rsidR="002F7CC9" w:rsidRDefault="002F7CC9" w:rsidP="00D268A8">
      <w:pPr>
        <w:jc w:val="center"/>
        <w:rPr>
          <w:b/>
          <w:bCs/>
          <w:sz w:val="28"/>
          <w:szCs w:val="28"/>
        </w:rPr>
      </w:pPr>
    </w:p>
    <w:p w14:paraId="61785A0B" w14:textId="77777777" w:rsidR="002F7CC9" w:rsidRDefault="002F7CC9" w:rsidP="00D268A8">
      <w:pPr>
        <w:jc w:val="center"/>
        <w:rPr>
          <w:b/>
          <w:bCs/>
          <w:sz w:val="28"/>
          <w:szCs w:val="28"/>
        </w:rPr>
      </w:pPr>
    </w:p>
    <w:p w14:paraId="7A756E00" w14:textId="64A9CF08" w:rsidR="004305FE" w:rsidRPr="00D268A8" w:rsidRDefault="004305FE" w:rsidP="00D268A8">
      <w:pPr>
        <w:jc w:val="center"/>
        <w:rPr>
          <w:b/>
          <w:bCs/>
          <w:sz w:val="28"/>
          <w:szCs w:val="28"/>
        </w:rPr>
      </w:pPr>
      <w:r w:rsidRPr="00D268A8">
        <w:rPr>
          <w:b/>
          <w:bCs/>
          <w:sz w:val="28"/>
          <w:szCs w:val="28"/>
        </w:rPr>
        <w:t xml:space="preserve">Projektai, kuriems LVI </w:t>
      </w:r>
      <w:r w:rsidR="00D268A8" w:rsidRPr="00D268A8">
        <w:rPr>
          <w:b/>
          <w:bCs/>
          <w:sz w:val="28"/>
          <w:szCs w:val="28"/>
        </w:rPr>
        <w:t>NEPRITARĖ</w:t>
      </w:r>
    </w:p>
    <w:tbl>
      <w:tblPr>
        <w:tblStyle w:val="Lentelstinklelis"/>
        <w:tblW w:w="14737" w:type="dxa"/>
        <w:tblLook w:val="04A0" w:firstRow="1" w:lastRow="0" w:firstColumn="1" w:lastColumn="0" w:noHBand="0" w:noVBand="1"/>
      </w:tblPr>
      <w:tblGrid>
        <w:gridCol w:w="4863"/>
        <w:gridCol w:w="94"/>
        <w:gridCol w:w="4536"/>
        <w:gridCol w:w="1417"/>
        <w:gridCol w:w="40"/>
        <w:gridCol w:w="2228"/>
        <w:gridCol w:w="16"/>
        <w:gridCol w:w="1543"/>
      </w:tblGrid>
      <w:tr w:rsidR="004305FE" w:rsidRPr="000E1069" w14:paraId="6FA77309" w14:textId="77777777" w:rsidTr="00343C1C">
        <w:tc>
          <w:tcPr>
            <w:tcW w:w="48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4B083" w:themeFill="accent2" w:themeFillTint="99"/>
          </w:tcPr>
          <w:p w14:paraId="2565B9F6" w14:textId="77777777" w:rsidR="00F854EA" w:rsidRDefault="00F854EA" w:rsidP="00F854EA">
            <w:pPr>
              <w:jc w:val="center"/>
              <w:rPr>
                <w:b/>
                <w:bCs/>
              </w:rPr>
            </w:pPr>
          </w:p>
          <w:p w14:paraId="1828B3D3" w14:textId="2EE22393" w:rsidR="00F854EA" w:rsidRDefault="004305FE" w:rsidP="00F854EA">
            <w:pPr>
              <w:jc w:val="center"/>
              <w:rPr>
                <w:b/>
                <w:bCs/>
                <w:sz w:val="24"/>
                <w:szCs w:val="24"/>
              </w:rPr>
            </w:pPr>
            <w:r w:rsidRPr="00F854EA">
              <w:rPr>
                <w:b/>
                <w:bCs/>
                <w:sz w:val="24"/>
                <w:szCs w:val="24"/>
              </w:rPr>
              <w:t>Teisės akto projekto numeris,</w:t>
            </w:r>
          </w:p>
          <w:p w14:paraId="499DB738" w14:textId="5C147711" w:rsidR="004305FE" w:rsidRPr="00F854EA" w:rsidRDefault="004305FE" w:rsidP="00F854EA">
            <w:pPr>
              <w:jc w:val="center"/>
              <w:rPr>
                <w:b/>
                <w:bCs/>
                <w:sz w:val="24"/>
                <w:szCs w:val="24"/>
              </w:rPr>
            </w:pPr>
            <w:r w:rsidRPr="00F854EA">
              <w:rPr>
                <w:b/>
                <w:bCs/>
                <w:sz w:val="24"/>
                <w:szCs w:val="24"/>
              </w:rPr>
              <w:t>nuoroda ir rengėjai</w:t>
            </w:r>
          </w:p>
        </w:tc>
        <w:tc>
          <w:tcPr>
            <w:tcW w:w="463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4B083" w:themeFill="accent2" w:themeFillTint="99"/>
          </w:tcPr>
          <w:p w14:paraId="14431E89" w14:textId="77777777" w:rsidR="00F854EA" w:rsidRDefault="00F854EA" w:rsidP="00F854EA">
            <w:pPr>
              <w:jc w:val="center"/>
              <w:rPr>
                <w:b/>
                <w:sz w:val="24"/>
              </w:rPr>
            </w:pPr>
          </w:p>
          <w:p w14:paraId="428AB4E9" w14:textId="5E844B21" w:rsidR="004305FE" w:rsidRPr="000E1069" w:rsidRDefault="004305FE" w:rsidP="00F854E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Teisės akto projekto</w:t>
            </w:r>
            <w:r w:rsidRPr="000E1069">
              <w:rPr>
                <w:b/>
                <w:sz w:val="24"/>
              </w:rPr>
              <w:t xml:space="preserve"> esmė</w:t>
            </w:r>
          </w:p>
        </w:tc>
        <w:tc>
          <w:tcPr>
            <w:tcW w:w="145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4B083" w:themeFill="accent2" w:themeFillTint="99"/>
          </w:tcPr>
          <w:p w14:paraId="5E4B391E" w14:textId="77777777" w:rsidR="004305FE" w:rsidRPr="000E1069" w:rsidRDefault="004305FE" w:rsidP="00F854E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  <w:r w:rsidRPr="000E1069">
              <w:rPr>
                <w:b/>
                <w:sz w:val="24"/>
              </w:rPr>
              <w:t>uoroda</w:t>
            </w:r>
            <w:r>
              <w:rPr>
                <w:b/>
                <w:sz w:val="24"/>
              </w:rPr>
              <w:t xml:space="preserve"> į balsavimo rezultatus</w:t>
            </w:r>
          </w:p>
        </w:tc>
        <w:tc>
          <w:tcPr>
            <w:tcW w:w="2244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4B083" w:themeFill="accent2" w:themeFillTint="99"/>
          </w:tcPr>
          <w:p w14:paraId="57AF4741" w14:textId="12EEC104" w:rsidR="00F854EA" w:rsidRDefault="004305FE" w:rsidP="00D16722">
            <w:pPr>
              <w:jc w:val="center"/>
              <w:rPr>
                <w:b/>
                <w:sz w:val="24"/>
              </w:rPr>
            </w:pPr>
            <w:r w:rsidRPr="000E1069">
              <w:rPr>
                <w:b/>
                <w:sz w:val="24"/>
              </w:rPr>
              <w:t>Stadija</w:t>
            </w:r>
            <w:r>
              <w:rPr>
                <w:b/>
                <w:sz w:val="24"/>
              </w:rPr>
              <w:t>, kurioje vyko balsavimas,</w:t>
            </w:r>
          </w:p>
          <w:p w14:paraId="06DB1203" w14:textId="40ECCE33" w:rsidR="004305FE" w:rsidRPr="000E1069" w:rsidRDefault="004305FE" w:rsidP="00D1672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ir priimtas sprendimas</w:t>
            </w:r>
          </w:p>
        </w:tc>
        <w:tc>
          <w:tcPr>
            <w:tcW w:w="15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4B083" w:themeFill="accent2" w:themeFillTint="99"/>
          </w:tcPr>
          <w:p w14:paraId="21A0BF93" w14:textId="77777777" w:rsidR="00F854EA" w:rsidRDefault="00F854EA" w:rsidP="00F854EA">
            <w:pPr>
              <w:jc w:val="center"/>
              <w:rPr>
                <w:b/>
                <w:sz w:val="24"/>
              </w:rPr>
            </w:pPr>
          </w:p>
          <w:p w14:paraId="1D4EB5F6" w14:textId="6C8767A9" w:rsidR="004305FE" w:rsidRPr="00316981" w:rsidRDefault="004305FE" w:rsidP="00F854EA">
            <w:pPr>
              <w:jc w:val="center"/>
              <w:rPr>
                <w:b/>
                <w:sz w:val="24"/>
              </w:rPr>
            </w:pPr>
            <w:r w:rsidRPr="00316981">
              <w:rPr>
                <w:b/>
                <w:sz w:val="24"/>
              </w:rPr>
              <w:t>LVI pozicija</w:t>
            </w:r>
          </w:p>
        </w:tc>
      </w:tr>
      <w:tr w:rsidR="004305FE" w:rsidRPr="004305FE" w14:paraId="63987868" w14:textId="77777777" w:rsidTr="00343C1C">
        <w:tc>
          <w:tcPr>
            <w:tcW w:w="14737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</w:tcPr>
          <w:p w14:paraId="5B764741" w14:textId="77AE8F86" w:rsidR="00D268A8" w:rsidRPr="004305FE" w:rsidRDefault="004305FE" w:rsidP="00D16722">
            <w:pPr>
              <w:spacing w:after="160" w:line="259" w:lineRule="auto"/>
              <w:jc w:val="center"/>
              <w:rPr>
                <w:b/>
              </w:rPr>
            </w:pPr>
            <w:r w:rsidRPr="004305FE">
              <w:rPr>
                <w:b/>
              </w:rPr>
              <w:t>Partnerystė</w:t>
            </w:r>
          </w:p>
        </w:tc>
      </w:tr>
      <w:tr w:rsidR="004305FE" w:rsidRPr="004305FE" w14:paraId="791811D3" w14:textId="77777777" w:rsidTr="001142DB">
        <w:tc>
          <w:tcPr>
            <w:tcW w:w="495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B5007EB" w14:textId="77777777" w:rsidR="004305FE" w:rsidRPr="004305FE" w:rsidRDefault="004305FE" w:rsidP="004305FE">
            <w:pPr>
              <w:spacing w:after="160" w:line="259" w:lineRule="auto"/>
            </w:pPr>
            <w:r w:rsidRPr="004305FE">
              <w:t>XIIIP-781</w:t>
            </w:r>
          </w:p>
          <w:p w14:paraId="784CAFEA" w14:textId="77777777" w:rsidR="004305FE" w:rsidRPr="004305FE" w:rsidRDefault="004305FE" w:rsidP="004305FE">
            <w:pPr>
              <w:spacing w:after="160" w:line="259" w:lineRule="auto"/>
              <w:rPr>
                <w:u w:val="single"/>
              </w:rPr>
            </w:pPr>
            <w:r w:rsidRPr="004305FE">
              <w:t xml:space="preserve">Civilinio kodekso keitimo </w:t>
            </w:r>
            <w:hyperlink r:id="rId24" w:history="1">
              <w:r w:rsidRPr="004305FE">
                <w:rPr>
                  <w:rStyle w:val="Hipersaitas"/>
                </w:rPr>
                <w:t>projektas</w:t>
              </w:r>
            </w:hyperlink>
            <w:r w:rsidRPr="004305FE">
              <w:rPr>
                <w:u w:val="single"/>
              </w:rPr>
              <w:t>, įteisinantis partnerystę</w:t>
            </w:r>
          </w:p>
          <w:p w14:paraId="3105936D" w14:textId="77777777" w:rsidR="004305FE" w:rsidRPr="004305FE" w:rsidRDefault="004305FE" w:rsidP="004305FE">
            <w:pPr>
              <w:spacing w:after="160" w:line="259" w:lineRule="auto"/>
            </w:pPr>
          </w:p>
          <w:p w14:paraId="3DF59A55" w14:textId="057D0EC1" w:rsidR="004305FE" w:rsidRPr="004305FE" w:rsidRDefault="004460A1" w:rsidP="004305FE">
            <w:pPr>
              <w:spacing w:after="160" w:line="259" w:lineRule="auto"/>
            </w:pPr>
            <w:r>
              <w:t>Pateikė</w:t>
            </w:r>
            <w:r w:rsidR="004305FE" w:rsidRPr="004305FE">
              <w:t xml:space="preserve">: </w:t>
            </w:r>
            <w:r w:rsidRPr="004460A1">
              <w:t>Viktorija Čmilytė-Nielsen, Aušrinė Armonaitė, Simonas Gentvilas, Dovilė Šakalienė, Algirdas Sysas, Arūnas Gelūnas, Gintaras Steponavičius, Aušra Maldeikienė, Eugenijus Gentvilas, Julius Sabatauskas</w:t>
            </w:r>
          </w:p>
        </w:tc>
        <w:tc>
          <w:tcPr>
            <w:tcW w:w="45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22E91A3" w14:textId="34619BB2" w:rsidR="004305FE" w:rsidRPr="004305FE" w:rsidRDefault="004305FE" w:rsidP="004305FE">
            <w:pPr>
              <w:spacing w:after="160" w:line="259" w:lineRule="auto"/>
            </w:pPr>
            <w:r w:rsidRPr="004305FE">
              <w:t xml:space="preserve">Įteisina </w:t>
            </w:r>
            <w:r w:rsidR="00F7193A">
              <w:t>skirtingų</w:t>
            </w:r>
            <w:r w:rsidRPr="004305FE">
              <w:t xml:space="preserve"> bei </w:t>
            </w:r>
            <w:r w:rsidR="00F7193A">
              <w:t>vienos</w:t>
            </w:r>
            <w:r w:rsidRPr="004305FE">
              <w:t xml:space="preserve"> lyties asmenų partnerystę</w:t>
            </w:r>
            <w:r w:rsidR="00F7193A">
              <w:t xml:space="preserve"> (partnerystė</w:t>
            </w:r>
            <w:r w:rsidRPr="004305FE">
              <w:t xml:space="preserve"> būtų lygiavertė santuokinei </w:t>
            </w:r>
            <w:r w:rsidR="00F7193A">
              <w:t xml:space="preserve">vyro ir moters </w:t>
            </w:r>
            <w:r w:rsidRPr="004305FE">
              <w:t>šeimai</w:t>
            </w:r>
            <w:r w:rsidR="00F7193A">
              <w:t>, o tai lemtų valstybės pareigą vienodai puoselėti ir remti, [pvz., finansuojant pagalbinį apvaisinimą]</w:t>
            </w:r>
            <w:r w:rsidR="00D16722">
              <w:t xml:space="preserve"> skirtingų ir</w:t>
            </w:r>
            <w:r w:rsidR="00F7193A">
              <w:t xml:space="preserve"> vienos lyties poras; vienodai vertinti mokinių lytiškumo ugdymo programose ir k</w:t>
            </w:r>
            <w:r w:rsidR="00D16722">
              <w:t>itose srityse</w:t>
            </w:r>
            <w:r w:rsidR="00F7193A">
              <w:t>)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F95DD21" w14:textId="254B6F88" w:rsidR="004305FE" w:rsidRPr="004305FE" w:rsidRDefault="00873502" w:rsidP="004305FE">
            <w:pPr>
              <w:spacing w:after="160" w:line="259" w:lineRule="auto"/>
            </w:pPr>
            <w:hyperlink r:id="rId25" w:history="1">
              <w:r w:rsidR="002F1C9D">
                <w:rPr>
                  <w:rStyle w:val="Hipersaitas"/>
                </w:rPr>
                <w:t>B</w:t>
              </w:r>
              <w:r w:rsidR="004305FE" w:rsidRPr="004305FE">
                <w:rPr>
                  <w:rStyle w:val="Hipersaitas"/>
                </w:rPr>
                <w:t>alsavimo rezultatai</w:t>
              </w:r>
            </w:hyperlink>
          </w:p>
        </w:tc>
        <w:tc>
          <w:tcPr>
            <w:tcW w:w="226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350F655" w14:textId="3B59B06E" w:rsidR="004305FE" w:rsidRPr="004305FE" w:rsidRDefault="004305FE" w:rsidP="00D16722">
            <w:pPr>
              <w:spacing w:after="160" w:line="259" w:lineRule="auto"/>
              <w:jc w:val="center"/>
            </w:pPr>
            <w:r w:rsidRPr="004305FE">
              <w:t>pateikimo stadija (nepritarta</w:t>
            </w:r>
            <w:r w:rsidR="000C2BC1">
              <w:t xml:space="preserve"> po pateikimo</w:t>
            </w:r>
            <w:r w:rsidRPr="004305FE"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406EF52" w14:textId="77777777" w:rsidR="004305FE" w:rsidRPr="004305FE" w:rsidRDefault="004305FE" w:rsidP="00D16722">
            <w:pPr>
              <w:spacing w:after="160" w:line="259" w:lineRule="auto"/>
              <w:jc w:val="center"/>
              <w:rPr>
                <w:b/>
              </w:rPr>
            </w:pPr>
            <w:r w:rsidRPr="004305FE">
              <w:rPr>
                <w:b/>
              </w:rPr>
              <w:t>PRIEŠ</w:t>
            </w:r>
          </w:p>
        </w:tc>
      </w:tr>
      <w:tr w:rsidR="004305FE" w:rsidRPr="000E1069" w14:paraId="3CD8D92E" w14:textId="77777777" w:rsidTr="00343C1C">
        <w:tc>
          <w:tcPr>
            <w:tcW w:w="14737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</w:tcPr>
          <w:p w14:paraId="62E39DB6" w14:textId="77777777" w:rsidR="004305FE" w:rsidRDefault="004305FE" w:rsidP="00D16722">
            <w:pPr>
              <w:jc w:val="center"/>
              <w:rPr>
                <w:b/>
                <w:sz w:val="24"/>
              </w:rPr>
            </w:pPr>
            <w:r w:rsidRPr="00316981">
              <w:rPr>
                <w:b/>
                <w:sz w:val="24"/>
              </w:rPr>
              <w:t>Pagalbinis apvaisinimas</w:t>
            </w:r>
          </w:p>
          <w:p w14:paraId="05D7A4C5" w14:textId="295CA99C" w:rsidR="00D268A8" w:rsidRPr="00316981" w:rsidRDefault="00D268A8" w:rsidP="00D16722">
            <w:pPr>
              <w:jc w:val="center"/>
              <w:rPr>
                <w:b/>
                <w:sz w:val="24"/>
              </w:rPr>
            </w:pPr>
          </w:p>
        </w:tc>
      </w:tr>
      <w:tr w:rsidR="004305FE" w:rsidRPr="000E1069" w14:paraId="4F5F8636" w14:textId="77777777" w:rsidTr="001142DB">
        <w:tc>
          <w:tcPr>
            <w:tcW w:w="4863" w:type="dxa"/>
            <w:tcBorders>
              <w:top w:val="single" w:sz="4" w:space="0" w:color="FFFFFF" w:themeColor="background1"/>
            </w:tcBorders>
          </w:tcPr>
          <w:p w14:paraId="6A9E49B0" w14:textId="77777777" w:rsidR="004305FE" w:rsidRPr="000E1069" w:rsidRDefault="004305FE" w:rsidP="006D5D9B">
            <w:r w:rsidRPr="000E1069">
              <w:t>XIIIP-1277</w:t>
            </w:r>
          </w:p>
          <w:p w14:paraId="557DD93A" w14:textId="77777777" w:rsidR="004305FE" w:rsidRDefault="00873502" w:rsidP="006D5D9B">
            <w:pPr>
              <w:rPr>
                <w:rStyle w:val="Hipersaitas"/>
              </w:rPr>
            </w:pPr>
            <w:hyperlink r:id="rId26" w:history="1">
              <w:r w:rsidR="004305FE">
                <w:t>Pagalbinio apvaisinimo įstatymo keitimo</w:t>
              </w:r>
              <w:r w:rsidR="004305FE">
                <w:rPr>
                  <w:rStyle w:val="Hipersaitas"/>
                </w:rPr>
                <w:t xml:space="preserve"> p</w:t>
              </w:r>
              <w:r w:rsidR="004305FE" w:rsidRPr="000E1069">
                <w:rPr>
                  <w:rStyle w:val="Hipersaitas"/>
                </w:rPr>
                <w:t>rojektas</w:t>
              </w:r>
            </w:hyperlink>
            <w:r w:rsidR="004305FE">
              <w:rPr>
                <w:rStyle w:val="Hipersaitas"/>
              </w:rPr>
              <w:t xml:space="preserve"> </w:t>
            </w:r>
          </w:p>
          <w:p w14:paraId="58035C50" w14:textId="77777777" w:rsidR="004305FE" w:rsidRDefault="004305FE" w:rsidP="006D5D9B">
            <w:pPr>
              <w:rPr>
                <w:rStyle w:val="Hipersaitas"/>
              </w:rPr>
            </w:pPr>
          </w:p>
          <w:p w14:paraId="13F94587" w14:textId="2CE0402B" w:rsidR="004305FE" w:rsidRPr="000E1069" w:rsidRDefault="004460A1" w:rsidP="006D5D9B">
            <w:r>
              <w:t>Pateikė</w:t>
            </w:r>
            <w:r w:rsidR="004305FE">
              <w:t xml:space="preserve">: </w:t>
            </w:r>
            <w:r w:rsidR="004305FE" w:rsidRPr="005B70BB">
              <w:t>Viktorija Čmilytė-Nielsen, Aušrinė Armonaitė, Simonas Gentvilas, Gintaras Vaičekauskas, Arūnas Gelūnas, Ričardas Juška, Eugenijus Gentvilas, Jonas Varkalys</w:t>
            </w:r>
          </w:p>
          <w:p w14:paraId="5CED0510" w14:textId="77777777" w:rsidR="004305FE" w:rsidRPr="000E1069" w:rsidRDefault="004305FE" w:rsidP="006D5D9B"/>
        </w:tc>
        <w:tc>
          <w:tcPr>
            <w:tcW w:w="4630" w:type="dxa"/>
            <w:gridSpan w:val="2"/>
            <w:tcBorders>
              <w:top w:val="single" w:sz="4" w:space="0" w:color="FFFFFF" w:themeColor="background1"/>
            </w:tcBorders>
          </w:tcPr>
          <w:p w14:paraId="0BE8196C" w14:textId="1F9EDE6C" w:rsidR="004305FE" w:rsidRPr="008C5528" w:rsidRDefault="004305FE" w:rsidP="00291442">
            <w:r w:rsidRPr="008C5528">
              <w:t xml:space="preserve">Numato išimtis iš </w:t>
            </w:r>
            <w:r>
              <w:t xml:space="preserve">žmogaus </w:t>
            </w:r>
            <w:r w:rsidRPr="008C5528">
              <w:t xml:space="preserve">embrionų naikinimo draudimo, </w:t>
            </w:r>
            <w:r w:rsidRPr="008C5528">
              <w:rPr>
                <w:shd w:val="clear" w:color="auto" w:fill="FFFFFF"/>
              </w:rPr>
              <w:t>biomedicininius tyrimus su embrionais ir žmogaus vaisiumi</w:t>
            </w:r>
          </w:p>
        </w:tc>
        <w:tc>
          <w:tcPr>
            <w:tcW w:w="1457" w:type="dxa"/>
            <w:gridSpan w:val="2"/>
            <w:tcBorders>
              <w:top w:val="single" w:sz="4" w:space="0" w:color="FFFFFF" w:themeColor="background1"/>
            </w:tcBorders>
          </w:tcPr>
          <w:p w14:paraId="6223F935" w14:textId="2C071BDE" w:rsidR="004305FE" w:rsidRPr="000E1069" w:rsidRDefault="00873502" w:rsidP="006D5D9B">
            <w:hyperlink r:id="rId27" w:history="1">
              <w:r w:rsidR="002F1C9D">
                <w:rPr>
                  <w:rStyle w:val="Hipersaitas"/>
                </w:rPr>
                <w:t>B</w:t>
              </w:r>
              <w:r w:rsidR="004305FE" w:rsidRPr="000E1069">
                <w:rPr>
                  <w:rStyle w:val="Hipersaitas"/>
                </w:rPr>
                <w:t>alsavim</w:t>
              </w:r>
              <w:r w:rsidR="004305FE">
                <w:rPr>
                  <w:rStyle w:val="Hipersaitas"/>
                </w:rPr>
                <w:t>o rezultatai</w:t>
              </w:r>
            </w:hyperlink>
          </w:p>
        </w:tc>
        <w:tc>
          <w:tcPr>
            <w:tcW w:w="2244" w:type="dxa"/>
            <w:gridSpan w:val="2"/>
            <w:tcBorders>
              <w:top w:val="single" w:sz="4" w:space="0" w:color="FFFFFF" w:themeColor="background1"/>
            </w:tcBorders>
          </w:tcPr>
          <w:p w14:paraId="191C5035" w14:textId="77777777" w:rsidR="004305FE" w:rsidRPr="000E1069" w:rsidRDefault="004305FE" w:rsidP="00D16722">
            <w:pPr>
              <w:jc w:val="center"/>
            </w:pPr>
            <w:r w:rsidRPr="000E1069">
              <w:t>pateikimo stadija (nepritarta po pateikimo)</w:t>
            </w:r>
          </w:p>
        </w:tc>
        <w:tc>
          <w:tcPr>
            <w:tcW w:w="1543" w:type="dxa"/>
            <w:tcBorders>
              <w:top w:val="single" w:sz="4" w:space="0" w:color="FFFFFF" w:themeColor="background1"/>
            </w:tcBorders>
          </w:tcPr>
          <w:p w14:paraId="6E3DAE95" w14:textId="77777777" w:rsidR="004305FE" w:rsidRPr="00316981" w:rsidRDefault="004305FE" w:rsidP="006D5D9B">
            <w:pPr>
              <w:jc w:val="center"/>
              <w:rPr>
                <w:b/>
              </w:rPr>
            </w:pPr>
            <w:r w:rsidRPr="00316981">
              <w:rPr>
                <w:b/>
              </w:rPr>
              <w:t>PRIEŠ</w:t>
            </w:r>
          </w:p>
        </w:tc>
      </w:tr>
      <w:tr w:rsidR="004305FE" w:rsidRPr="000E1069" w14:paraId="14156A09" w14:textId="77777777" w:rsidTr="001142DB">
        <w:tc>
          <w:tcPr>
            <w:tcW w:w="4863" w:type="dxa"/>
            <w:tcBorders>
              <w:bottom w:val="single" w:sz="4" w:space="0" w:color="FFFFFF" w:themeColor="background1"/>
            </w:tcBorders>
          </w:tcPr>
          <w:p w14:paraId="1EAC97AB" w14:textId="77777777" w:rsidR="004305FE" w:rsidRPr="000E1069" w:rsidRDefault="004305FE" w:rsidP="006D5D9B">
            <w:r w:rsidRPr="000E1069">
              <w:t>XIIIP-1277(2)</w:t>
            </w:r>
          </w:p>
          <w:p w14:paraId="5E432AA0" w14:textId="77777777" w:rsidR="004305FE" w:rsidRDefault="004305FE" w:rsidP="006D5D9B">
            <w:pPr>
              <w:rPr>
                <w:rStyle w:val="Hipersaitas"/>
              </w:rPr>
            </w:pPr>
            <w:r w:rsidRPr="000D6082">
              <w:t>Pagalbinio apvaisinimo įstatymo keitimo</w:t>
            </w:r>
            <w:r>
              <w:t xml:space="preserve"> </w:t>
            </w:r>
            <w:hyperlink r:id="rId28" w:history="1">
              <w:r>
                <w:rPr>
                  <w:rStyle w:val="Hipersaitas"/>
                </w:rPr>
                <w:t>p</w:t>
              </w:r>
              <w:r w:rsidRPr="000E1069">
                <w:rPr>
                  <w:rStyle w:val="Hipersaitas"/>
                </w:rPr>
                <w:t>rojektas</w:t>
              </w:r>
            </w:hyperlink>
            <w:r>
              <w:rPr>
                <w:rStyle w:val="Hipersaitas"/>
              </w:rPr>
              <w:t xml:space="preserve"> </w:t>
            </w:r>
          </w:p>
          <w:p w14:paraId="51C71C1B" w14:textId="77777777" w:rsidR="004305FE" w:rsidRDefault="004305FE" w:rsidP="006D5D9B">
            <w:pPr>
              <w:rPr>
                <w:rStyle w:val="Hipersaitas"/>
              </w:rPr>
            </w:pPr>
          </w:p>
          <w:p w14:paraId="780AE82F" w14:textId="77777777" w:rsidR="004305FE" w:rsidRDefault="004460A1" w:rsidP="006D5D9B">
            <w:r>
              <w:t>Pateikė</w:t>
            </w:r>
            <w:r w:rsidR="004305FE">
              <w:t xml:space="preserve">: </w:t>
            </w:r>
            <w:r w:rsidR="004305FE" w:rsidRPr="004F75DD">
              <w:t>Viktorij</w:t>
            </w:r>
            <w:r w:rsidR="004305FE">
              <w:t>a</w:t>
            </w:r>
            <w:r w:rsidR="004305FE" w:rsidRPr="004F75DD">
              <w:t xml:space="preserve"> Čmilytė-Nielsen </w:t>
            </w:r>
          </w:p>
          <w:p w14:paraId="00AA31EA" w14:textId="77777777" w:rsidR="00626B0C" w:rsidRDefault="00626B0C" w:rsidP="006D5D9B"/>
          <w:p w14:paraId="5E8E2BCC" w14:textId="1186EFCC" w:rsidR="00626B0C" w:rsidRPr="00626B0C" w:rsidRDefault="00626B0C" w:rsidP="006D5D9B">
            <w:pPr>
              <w:rPr>
                <w:lang w:val="en-US"/>
              </w:rPr>
            </w:pPr>
          </w:p>
        </w:tc>
        <w:tc>
          <w:tcPr>
            <w:tcW w:w="4630" w:type="dxa"/>
            <w:gridSpan w:val="2"/>
            <w:tcBorders>
              <w:bottom w:val="single" w:sz="4" w:space="0" w:color="FFFFFF" w:themeColor="background1"/>
            </w:tcBorders>
          </w:tcPr>
          <w:p w14:paraId="0F3311D8" w14:textId="5DB48F98" w:rsidR="004305FE" w:rsidRPr="00C4725C" w:rsidRDefault="004305FE" w:rsidP="00291442">
            <w:r w:rsidRPr="00C4725C">
              <w:t xml:space="preserve">Numato </w:t>
            </w:r>
            <w:r>
              <w:t xml:space="preserve">žmogaus </w:t>
            </w:r>
            <w:r w:rsidRPr="00C4725C">
              <w:t>embrion</w:t>
            </w:r>
            <w:r>
              <w:t>ų</w:t>
            </w:r>
            <w:r w:rsidRPr="00C4725C">
              <w:t xml:space="preserve"> donorystę</w:t>
            </w:r>
          </w:p>
        </w:tc>
        <w:tc>
          <w:tcPr>
            <w:tcW w:w="1457" w:type="dxa"/>
            <w:gridSpan w:val="2"/>
            <w:tcBorders>
              <w:bottom w:val="single" w:sz="4" w:space="0" w:color="FFFFFF" w:themeColor="background1"/>
            </w:tcBorders>
          </w:tcPr>
          <w:p w14:paraId="3540520D" w14:textId="44E6B37A" w:rsidR="004305FE" w:rsidRPr="000E1069" w:rsidRDefault="00873502" w:rsidP="006D5D9B">
            <w:hyperlink r:id="rId29" w:history="1">
              <w:r w:rsidR="002F1C9D">
                <w:rPr>
                  <w:rStyle w:val="Hipersaitas"/>
                </w:rPr>
                <w:t>B</w:t>
              </w:r>
              <w:r w:rsidR="004305FE" w:rsidRPr="000E1069">
                <w:rPr>
                  <w:rStyle w:val="Hipersaitas"/>
                </w:rPr>
                <w:t>alsavim</w:t>
              </w:r>
              <w:r w:rsidR="004305FE">
                <w:rPr>
                  <w:rStyle w:val="Hipersaitas"/>
                </w:rPr>
                <w:t>o  rezultatai</w:t>
              </w:r>
            </w:hyperlink>
          </w:p>
        </w:tc>
        <w:tc>
          <w:tcPr>
            <w:tcW w:w="2244" w:type="dxa"/>
            <w:gridSpan w:val="2"/>
            <w:tcBorders>
              <w:bottom w:val="single" w:sz="4" w:space="0" w:color="FFFFFF" w:themeColor="background1"/>
            </w:tcBorders>
          </w:tcPr>
          <w:p w14:paraId="7F989A9B" w14:textId="77777777" w:rsidR="004305FE" w:rsidRPr="000E1069" w:rsidRDefault="004305FE" w:rsidP="00D16722">
            <w:pPr>
              <w:jc w:val="center"/>
            </w:pPr>
            <w:r w:rsidRPr="000E1069">
              <w:t>pateikimo stadija (nepritarta po pateikimo)</w:t>
            </w:r>
          </w:p>
        </w:tc>
        <w:tc>
          <w:tcPr>
            <w:tcW w:w="1543" w:type="dxa"/>
            <w:tcBorders>
              <w:bottom w:val="single" w:sz="4" w:space="0" w:color="FFFFFF" w:themeColor="background1"/>
            </w:tcBorders>
          </w:tcPr>
          <w:p w14:paraId="1C701D01" w14:textId="77777777" w:rsidR="004305FE" w:rsidRPr="00316981" w:rsidRDefault="004305FE" w:rsidP="006D5D9B">
            <w:pPr>
              <w:jc w:val="center"/>
              <w:rPr>
                <w:b/>
              </w:rPr>
            </w:pPr>
            <w:r w:rsidRPr="00316981">
              <w:rPr>
                <w:b/>
              </w:rPr>
              <w:t>PRIEŠ</w:t>
            </w:r>
          </w:p>
        </w:tc>
      </w:tr>
      <w:tr w:rsidR="004305FE" w:rsidRPr="000E1069" w14:paraId="59CE1B08" w14:textId="77777777" w:rsidTr="00343C1C">
        <w:tc>
          <w:tcPr>
            <w:tcW w:w="14737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</w:tcPr>
          <w:p w14:paraId="7A7D0603" w14:textId="77777777" w:rsidR="004305FE" w:rsidRDefault="004305FE" w:rsidP="00D16722">
            <w:pPr>
              <w:jc w:val="center"/>
              <w:rPr>
                <w:b/>
                <w:sz w:val="24"/>
              </w:rPr>
            </w:pPr>
            <w:r w:rsidRPr="00316981">
              <w:rPr>
                <w:b/>
                <w:sz w:val="24"/>
              </w:rPr>
              <w:lastRenderedPageBreak/>
              <w:t>Stambulo konvencijos įtraukimas į darbotvarkę</w:t>
            </w:r>
          </w:p>
          <w:p w14:paraId="648EEAAF" w14:textId="4F152D70" w:rsidR="00D268A8" w:rsidRPr="00316981" w:rsidRDefault="00D268A8" w:rsidP="00D16722">
            <w:pPr>
              <w:jc w:val="center"/>
              <w:rPr>
                <w:b/>
                <w:sz w:val="24"/>
              </w:rPr>
            </w:pPr>
          </w:p>
        </w:tc>
      </w:tr>
      <w:tr w:rsidR="004305FE" w:rsidRPr="000E1069" w14:paraId="7D0B4E55" w14:textId="77777777" w:rsidTr="001142DB">
        <w:tc>
          <w:tcPr>
            <w:tcW w:w="4863" w:type="dxa"/>
            <w:tcBorders>
              <w:top w:val="single" w:sz="4" w:space="0" w:color="FFFFFF" w:themeColor="background1"/>
            </w:tcBorders>
          </w:tcPr>
          <w:p w14:paraId="52EFEB7B" w14:textId="77777777" w:rsidR="004305FE" w:rsidRDefault="004305FE" w:rsidP="006D5D9B">
            <w:r w:rsidRPr="000E1069">
              <w:t>XIIIP-1758(2)</w:t>
            </w:r>
          </w:p>
          <w:p w14:paraId="5929A4E6" w14:textId="77777777" w:rsidR="004305FE" w:rsidRPr="000E1069" w:rsidRDefault="004305FE" w:rsidP="006D5D9B">
            <w:r w:rsidRPr="000E1069">
              <w:t xml:space="preserve">Siūlymas į Seimo sesijos </w:t>
            </w:r>
            <w:r w:rsidRPr="0019007D">
              <w:t>darbotvarkę įtraukti</w:t>
            </w:r>
            <w:r w:rsidRPr="000E1069">
              <w:t xml:space="preserve"> įstatymo projektą dėl Stambulo konvencijos ratifikavimo</w:t>
            </w:r>
          </w:p>
        </w:tc>
        <w:tc>
          <w:tcPr>
            <w:tcW w:w="4630" w:type="dxa"/>
            <w:gridSpan w:val="2"/>
            <w:tcBorders>
              <w:top w:val="single" w:sz="4" w:space="0" w:color="FFFFFF" w:themeColor="background1"/>
            </w:tcBorders>
          </w:tcPr>
          <w:p w14:paraId="2DA7F5E1" w14:textId="13AB5CDA" w:rsidR="004305FE" w:rsidRPr="000E1069" w:rsidRDefault="004305FE" w:rsidP="00D16722">
            <w:r>
              <w:t xml:space="preserve"> Į Seimo sesijos darbotvarkę įtraukia įstatymo projektą dėl Stambulo konvencijos ratifikavimo (Stambulo konvencija </w:t>
            </w:r>
            <w:r w:rsidR="00F7193A">
              <w:t>įveda</w:t>
            </w:r>
            <w:r>
              <w:t xml:space="preserve"> </w:t>
            </w:r>
            <w:r w:rsidRPr="004305FE">
              <w:rPr>
                <w:i/>
                <w:iCs/>
              </w:rPr>
              <w:t>socialinės lyties</w:t>
            </w:r>
            <w:r>
              <w:t xml:space="preserve"> ir nediskriminacijos dėl </w:t>
            </w:r>
            <w:r w:rsidRPr="004305FE">
              <w:rPr>
                <w:i/>
                <w:iCs/>
              </w:rPr>
              <w:t>socialinės lyties tapatybės</w:t>
            </w:r>
            <w:r>
              <w:t xml:space="preserve"> </w:t>
            </w:r>
            <w:r w:rsidR="00F7193A">
              <w:t>kategorijas</w:t>
            </w:r>
            <w:r>
              <w:t xml:space="preserve"> į teisinę sistemą; </w:t>
            </w:r>
            <w:r w:rsidR="00F7193A">
              <w:t>numato</w:t>
            </w:r>
            <w:r>
              <w:t xml:space="preserve"> vaikų ir visos visuomenės </w:t>
            </w:r>
            <w:r w:rsidR="001911C3">
              <w:t>„</w:t>
            </w:r>
            <w:r>
              <w:t>perauklėjimą</w:t>
            </w:r>
            <w:r w:rsidR="001911C3">
              <w:t>“</w:t>
            </w:r>
            <w:r>
              <w:t>, keičiant tradicijas, kultūrines normas ir stereotipus, susijusius su lyčių vaidmenimis)</w:t>
            </w:r>
          </w:p>
        </w:tc>
        <w:tc>
          <w:tcPr>
            <w:tcW w:w="1457" w:type="dxa"/>
            <w:gridSpan w:val="2"/>
            <w:tcBorders>
              <w:top w:val="single" w:sz="4" w:space="0" w:color="FFFFFF" w:themeColor="background1"/>
            </w:tcBorders>
          </w:tcPr>
          <w:p w14:paraId="1F9088EA" w14:textId="0AF48FE0" w:rsidR="004305FE" w:rsidRPr="000E1069" w:rsidRDefault="00873502" w:rsidP="006D5D9B">
            <w:hyperlink r:id="rId30" w:history="1">
              <w:r w:rsidR="002F1C9D">
                <w:rPr>
                  <w:rStyle w:val="Hipersaitas"/>
                </w:rPr>
                <w:t>B</w:t>
              </w:r>
              <w:r w:rsidR="004305FE" w:rsidRPr="000E1069">
                <w:rPr>
                  <w:rStyle w:val="Hipersaitas"/>
                </w:rPr>
                <w:t>alsavim</w:t>
              </w:r>
              <w:r w:rsidR="004305FE">
                <w:rPr>
                  <w:rStyle w:val="Hipersaitas"/>
                </w:rPr>
                <w:t>o rezultatai</w:t>
              </w:r>
            </w:hyperlink>
          </w:p>
        </w:tc>
        <w:tc>
          <w:tcPr>
            <w:tcW w:w="2244" w:type="dxa"/>
            <w:gridSpan w:val="2"/>
            <w:tcBorders>
              <w:top w:val="single" w:sz="4" w:space="0" w:color="FFFFFF" w:themeColor="background1"/>
            </w:tcBorders>
          </w:tcPr>
          <w:p w14:paraId="06E13A20" w14:textId="77777777" w:rsidR="004305FE" w:rsidRPr="000E1069" w:rsidRDefault="004305FE" w:rsidP="00D16722">
            <w:pPr>
              <w:jc w:val="center"/>
            </w:pPr>
            <w:r w:rsidRPr="000E1069">
              <w:t>Nepritarta įtraukimui</w:t>
            </w:r>
          </w:p>
        </w:tc>
        <w:tc>
          <w:tcPr>
            <w:tcW w:w="1543" w:type="dxa"/>
            <w:tcBorders>
              <w:top w:val="single" w:sz="4" w:space="0" w:color="FFFFFF" w:themeColor="background1"/>
            </w:tcBorders>
          </w:tcPr>
          <w:p w14:paraId="097F8B2F" w14:textId="77777777" w:rsidR="004305FE" w:rsidRPr="00316981" w:rsidRDefault="004305FE" w:rsidP="006D5D9B">
            <w:pPr>
              <w:jc w:val="center"/>
              <w:rPr>
                <w:b/>
              </w:rPr>
            </w:pPr>
            <w:r w:rsidRPr="00316981">
              <w:rPr>
                <w:b/>
              </w:rPr>
              <w:t>PRIEŠ</w:t>
            </w:r>
          </w:p>
        </w:tc>
      </w:tr>
    </w:tbl>
    <w:p w14:paraId="47C3D43A" w14:textId="77777777" w:rsidR="004305FE" w:rsidRPr="000E1069" w:rsidRDefault="004305FE" w:rsidP="004305FE"/>
    <w:sectPr w:rsidR="004305FE" w:rsidRPr="000E1069" w:rsidSect="001142DB">
      <w:pgSz w:w="16838" w:h="11906" w:orient="landscape"/>
      <w:pgMar w:top="720" w:right="720" w:bottom="720" w:left="1008" w:header="562" w:footer="562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561AA"/>
    <w:multiLevelType w:val="hybridMultilevel"/>
    <w:tmpl w:val="A8F408C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54A64"/>
    <w:multiLevelType w:val="hybridMultilevel"/>
    <w:tmpl w:val="F68018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041"/>
    <w:rsid w:val="00022339"/>
    <w:rsid w:val="00030FFF"/>
    <w:rsid w:val="00036775"/>
    <w:rsid w:val="00044197"/>
    <w:rsid w:val="000526C0"/>
    <w:rsid w:val="00053A8E"/>
    <w:rsid w:val="00083B5A"/>
    <w:rsid w:val="000B7D17"/>
    <w:rsid w:val="000C2BC1"/>
    <w:rsid w:val="000D292E"/>
    <w:rsid w:val="000D6082"/>
    <w:rsid w:val="000E1069"/>
    <w:rsid w:val="000E4FD0"/>
    <w:rsid w:val="001142DB"/>
    <w:rsid w:val="00130DF8"/>
    <w:rsid w:val="0019007D"/>
    <w:rsid w:val="001911C3"/>
    <w:rsid w:val="001A0F23"/>
    <w:rsid w:val="001C02D3"/>
    <w:rsid w:val="001D3ED7"/>
    <w:rsid w:val="001E29F9"/>
    <w:rsid w:val="002254E2"/>
    <w:rsid w:val="00257956"/>
    <w:rsid w:val="0026172A"/>
    <w:rsid w:val="00291442"/>
    <w:rsid w:val="00293EB4"/>
    <w:rsid w:val="002A4094"/>
    <w:rsid w:val="002C11BD"/>
    <w:rsid w:val="002F1C9D"/>
    <w:rsid w:val="002F78DC"/>
    <w:rsid w:val="002F7CC9"/>
    <w:rsid w:val="003007BD"/>
    <w:rsid w:val="00315B51"/>
    <w:rsid w:val="00316981"/>
    <w:rsid w:val="00321095"/>
    <w:rsid w:val="00321BF4"/>
    <w:rsid w:val="0033457F"/>
    <w:rsid w:val="00343C1C"/>
    <w:rsid w:val="003C067A"/>
    <w:rsid w:val="003C41C3"/>
    <w:rsid w:val="003D3DF9"/>
    <w:rsid w:val="003E00CF"/>
    <w:rsid w:val="00405112"/>
    <w:rsid w:val="00426629"/>
    <w:rsid w:val="004305FE"/>
    <w:rsid w:val="00431291"/>
    <w:rsid w:val="004442D7"/>
    <w:rsid w:val="004460A1"/>
    <w:rsid w:val="00470F5F"/>
    <w:rsid w:val="004A3DED"/>
    <w:rsid w:val="004B1F46"/>
    <w:rsid w:val="004B49AA"/>
    <w:rsid w:val="004C48B4"/>
    <w:rsid w:val="004C63D0"/>
    <w:rsid w:val="004E7041"/>
    <w:rsid w:val="004F75DD"/>
    <w:rsid w:val="00532FEA"/>
    <w:rsid w:val="00583E03"/>
    <w:rsid w:val="005A4F3C"/>
    <w:rsid w:val="005B70BB"/>
    <w:rsid w:val="005C146C"/>
    <w:rsid w:val="005E6279"/>
    <w:rsid w:val="005F0EA1"/>
    <w:rsid w:val="005F1CFA"/>
    <w:rsid w:val="005F382C"/>
    <w:rsid w:val="00617BC8"/>
    <w:rsid w:val="00626B0C"/>
    <w:rsid w:val="00627733"/>
    <w:rsid w:val="00643966"/>
    <w:rsid w:val="0066733A"/>
    <w:rsid w:val="00667AA0"/>
    <w:rsid w:val="0067076B"/>
    <w:rsid w:val="00684CD2"/>
    <w:rsid w:val="00695D06"/>
    <w:rsid w:val="006F1764"/>
    <w:rsid w:val="006F5364"/>
    <w:rsid w:val="007029A5"/>
    <w:rsid w:val="00722F9D"/>
    <w:rsid w:val="0072303C"/>
    <w:rsid w:val="007241E8"/>
    <w:rsid w:val="00736F61"/>
    <w:rsid w:val="0073701B"/>
    <w:rsid w:val="007449AA"/>
    <w:rsid w:val="007530CA"/>
    <w:rsid w:val="007731F7"/>
    <w:rsid w:val="00773499"/>
    <w:rsid w:val="007854DB"/>
    <w:rsid w:val="00793076"/>
    <w:rsid w:val="00796D71"/>
    <w:rsid w:val="007A27A4"/>
    <w:rsid w:val="007E2FC0"/>
    <w:rsid w:val="008041FB"/>
    <w:rsid w:val="00814D9A"/>
    <w:rsid w:val="00817063"/>
    <w:rsid w:val="008249AF"/>
    <w:rsid w:val="008721BE"/>
    <w:rsid w:val="00873502"/>
    <w:rsid w:val="00881652"/>
    <w:rsid w:val="008C0547"/>
    <w:rsid w:val="008C5528"/>
    <w:rsid w:val="008F3A95"/>
    <w:rsid w:val="00927808"/>
    <w:rsid w:val="00943941"/>
    <w:rsid w:val="00951818"/>
    <w:rsid w:val="009758DF"/>
    <w:rsid w:val="0099202C"/>
    <w:rsid w:val="00994884"/>
    <w:rsid w:val="009A7817"/>
    <w:rsid w:val="009B24C1"/>
    <w:rsid w:val="009B725B"/>
    <w:rsid w:val="009F3FF3"/>
    <w:rsid w:val="00A11FE2"/>
    <w:rsid w:val="00A25522"/>
    <w:rsid w:val="00A45653"/>
    <w:rsid w:val="00A51508"/>
    <w:rsid w:val="00A926B2"/>
    <w:rsid w:val="00AC722D"/>
    <w:rsid w:val="00B0297D"/>
    <w:rsid w:val="00B1187F"/>
    <w:rsid w:val="00B5093F"/>
    <w:rsid w:val="00B92EF2"/>
    <w:rsid w:val="00B97A07"/>
    <w:rsid w:val="00BD697F"/>
    <w:rsid w:val="00BE0F29"/>
    <w:rsid w:val="00BE4DFD"/>
    <w:rsid w:val="00BE7F19"/>
    <w:rsid w:val="00C2278E"/>
    <w:rsid w:val="00C30821"/>
    <w:rsid w:val="00C4725C"/>
    <w:rsid w:val="00CA4824"/>
    <w:rsid w:val="00CE3E5D"/>
    <w:rsid w:val="00D01078"/>
    <w:rsid w:val="00D16722"/>
    <w:rsid w:val="00D268A8"/>
    <w:rsid w:val="00D304BE"/>
    <w:rsid w:val="00D706CB"/>
    <w:rsid w:val="00D75819"/>
    <w:rsid w:val="00D940F0"/>
    <w:rsid w:val="00DB232C"/>
    <w:rsid w:val="00DB5394"/>
    <w:rsid w:val="00DD0788"/>
    <w:rsid w:val="00DE799A"/>
    <w:rsid w:val="00E12547"/>
    <w:rsid w:val="00E14864"/>
    <w:rsid w:val="00E1517B"/>
    <w:rsid w:val="00E25AEF"/>
    <w:rsid w:val="00E411B1"/>
    <w:rsid w:val="00E672A2"/>
    <w:rsid w:val="00E72354"/>
    <w:rsid w:val="00E92661"/>
    <w:rsid w:val="00EB3C9F"/>
    <w:rsid w:val="00EC295F"/>
    <w:rsid w:val="00EC65E5"/>
    <w:rsid w:val="00F00945"/>
    <w:rsid w:val="00F20EB7"/>
    <w:rsid w:val="00F7193A"/>
    <w:rsid w:val="00F854EA"/>
    <w:rsid w:val="00FB60B3"/>
    <w:rsid w:val="00FD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0565"/>
  <w15:chartTrackingRefBased/>
  <w15:docId w15:val="{918F092C-B988-4D08-9994-4C8A7255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305F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E7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6172A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6172A"/>
    <w:rPr>
      <w:color w:val="808080"/>
      <w:shd w:val="clear" w:color="auto" w:fill="E6E6E6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9A7817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31291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8816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Neapdorotaspaminjimas2">
    <w:name w:val="Neapdorotas paminėjimas2"/>
    <w:basedOn w:val="Numatytasispastraiposriftas"/>
    <w:uiPriority w:val="99"/>
    <w:rsid w:val="00667AA0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0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A0F23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A0F2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A0F2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A0F2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A0F2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A0F23"/>
    <w:rPr>
      <w:b/>
      <w:bCs/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44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rs.lt/sip/portal.show?p_r=15275&amp;p_k=1&amp;p_a=sale_klaus_stadija&amp;p_svarst_kl_stad_id=-27065" TargetMode="External"/><Relationship Id="rId13" Type="http://schemas.openxmlformats.org/officeDocument/2006/relationships/hyperlink" Target="https://www.lrs.lt/sip/portal.show?p_r=37067&amp;p_bals_id=-36271&amp;fbclid=IwAR1DBxq7RIQXQCImCyzpFYjbBfN_vS0OwQigIt4TPLE4YqUzHNRU-4k4UHM" TargetMode="External"/><Relationship Id="rId18" Type="http://schemas.openxmlformats.org/officeDocument/2006/relationships/hyperlink" Target="https://laisvavisuomene.lt/priimtos-svarbios-vtapi-pataisos/" TargetMode="External"/><Relationship Id="rId26" Type="http://schemas.openxmlformats.org/officeDocument/2006/relationships/hyperlink" Target="https://e-seimas.lrs.lt/portal/legalAct/lt/TAK/086e9d80b98711e7967a9645b537eb05?jfwid=r2ne3k86n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lrs.lt/sip/portal.show?p_r=37067&amp;p_bals_id=-25477" TargetMode="External"/><Relationship Id="rId7" Type="http://schemas.openxmlformats.org/officeDocument/2006/relationships/hyperlink" Target="https://www.lrs.lt/sip/portal.show?p_r=15275&amp;p_k=1&amp;p_a=sale_bals&amp;p_bals_id=-26369" TargetMode="External"/><Relationship Id="rId12" Type="http://schemas.openxmlformats.org/officeDocument/2006/relationships/hyperlink" Target="https://e-seimas.lrs.lt/portal/legalAct/lt/TAP/bd755160f71f11e985ccb0561410d874" TargetMode="External"/><Relationship Id="rId17" Type="http://schemas.openxmlformats.org/officeDocument/2006/relationships/hyperlink" Target="https://www.lrs.lt/sip/portal.show?p_r=35370&amp;p_k=1&amp;p_a=sale_bals&amp;p_bals_id=-34079" TargetMode="External"/><Relationship Id="rId25" Type="http://schemas.openxmlformats.org/officeDocument/2006/relationships/hyperlink" Target="https://www.lrs.lt/sip/portal.show?p_r=35727&amp;p_k=1&amp;p_a=sale_bals&amp;p_bals_id=-2659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aisvavisuomene.lt/seime-lemtingas-balsavimas-del-garantiju-seimoms/" TargetMode="External"/><Relationship Id="rId20" Type="http://schemas.openxmlformats.org/officeDocument/2006/relationships/hyperlink" Target="https://e-seimas.lrs.lt/portal/legalAct/lt/TAP/e1d6f430b7a011e6a3e9de0fc8d85cd8?jfwid=-h1kfokuto" TargetMode="External"/><Relationship Id="rId29" Type="http://schemas.openxmlformats.org/officeDocument/2006/relationships/hyperlink" Target="https://www.lrs.lt/sip/portal.show?p_r=15275&amp;p_k=1&amp;p_a=sale_bals&amp;p_bals_id=-3358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e-seimas.lrs.lt/portal/legalAct/lt/TAK/7ac61ef03fbe11e7b8e5a254f4e1c3a7?jfwid=r2ne3k6mr" TargetMode="External"/><Relationship Id="rId11" Type="http://schemas.openxmlformats.org/officeDocument/2006/relationships/hyperlink" Target="https://www.lrs.lt/sip/portal.show?p_r=15275&amp;p_k=1&amp;p_a=sale_bals&amp;p_bals_id=-27497" TargetMode="External"/><Relationship Id="rId24" Type="http://schemas.openxmlformats.org/officeDocument/2006/relationships/hyperlink" Target="https://e-seimas.lrs.lt/portal/legalAct/lt/TAK/90284140451011e7b465dc41e35792b9?jfwid=r2ne3k6j8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-seimas.lrs.lt/portal/legalAct/lt/TAP/ba4e2310102811e9b79ed4f43836384a?jfwid=-h1kfoku3n" TargetMode="External"/><Relationship Id="rId23" Type="http://schemas.openxmlformats.org/officeDocument/2006/relationships/hyperlink" Target="https://www.lrs.lt/sip/portal.show?p_r=37067&amp;p_bals_id=-39166" TargetMode="External"/><Relationship Id="rId28" Type="http://schemas.openxmlformats.org/officeDocument/2006/relationships/hyperlink" Target="https://e-seimas.lrs.lt/portal/legalAct/lt/TAK/e652b920287011e9a505bd13c24940c9?jfwid=r2ne3kcbl" TargetMode="External"/><Relationship Id="rId10" Type="http://schemas.openxmlformats.org/officeDocument/2006/relationships/hyperlink" Target="https://e-seimas.lrs.lt/portal/legalAct/lt/TAP/633a0cd0fcbf11e5bf4ee4a6d3cdb874?jfwid=-h1kfopl27" TargetMode="External"/><Relationship Id="rId19" Type="http://schemas.openxmlformats.org/officeDocument/2006/relationships/hyperlink" Target="https://e-seimas.lrs.lt/portal/legalAct/lt/TAP/9110a200d7ce11e69c5d8175b5879c3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-seimas.lrs.lt/portal/legalAct/lt/TAD/71039aa2b98511e7967a9645b537eb05?positionInSearchResults=0&amp;searchModelUUID=f2242aea-c901-46c4-8163-9e11d92be446" TargetMode="External"/><Relationship Id="rId14" Type="http://schemas.openxmlformats.org/officeDocument/2006/relationships/hyperlink" Target="https://e-seimas.lrs.lt/portal/legalAct/lt/TAP/50cafd1030f211e9a505bd13c24940c9" TargetMode="External"/><Relationship Id="rId22" Type="http://schemas.openxmlformats.org/officeDocument/2006/relationships/hyperlink" Target="https://e-seimas.lrs.lt/portal/legalAct/lt/TAP/b6100e90aa2c11ea8aadde924aa85003" TargetMode="External"/><Relationship Id="rId27" Type="http://schemas.openxmlformats.org/officeDocument/2006/relationships/hyperlink" Target="https://www.lrs.lt/sip/portal.show?p_r=15275&amp;p_k=1&amp;p_a=sale_bals&amp;p_bals_id=-27830" TargetMode="External"/><Relationship Id="rId30" Type="http://schemas.openxmlformats.org/officeDocument/2006/relationships/hyperlink" Target="https://www.lrs.lt/sip/portal.show?p_r=15275&amp;p_k=1&amp;p_a=sale_bals&amp;p_bals_id=-28649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390D2-7416-47A0-80C2-AB9BB52BA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4995</Words>
  <Characters>2848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Sakaviciene</dc:creator>
  <cp:keywords/>
  <dc:description/>
  <cp:lastModifiedBy>viešoji įstaiga LVI</cp:lastModifiedBy>
  <cp:revision>3</cp:revision>
  <cp:lastPrinted>2020-10-06T09:54:00Z</cp:lastPrinted>
  <dcterms:created xsi:type="dcterms:W3CDTF">2020-10-06T09:28:00Z</dcterms:created>
  <dcterms:modified xsi:type="dcterms:W3CDTF">2020-10-06T10:34:00Z</dcterms:modified>
</cp:coreProperties>
</file>